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0C25" w14:textId="77777777" w:rsidR="00E10508" w:rsidRDefault="00E10508" w:rsidP="00E10508">
      <w:pPr>
        <w:pStyle w:val="Default"/>
      </w:pPr>
    </w:p>
    <w:p w14:paraId="4DB1D044" w14:textId="2C20C479" w:rsidR="00E10508" w:rsidRPr="00E10508" w:rsidRDefault="00E10508" w:rsidP="00E10508">
      <w:pPr>
        <w:pStyle w:val="Default"/>
        <w:jc w:val="center"/>
      </w:pPr>
      <w:r w:rsidRPr="00E10508">
        <w:t>Муниципальное бюджетное дошкольное образовательное учреждение</w:t>
      </w:r>
    </w:p>
    <w:p w14:paraId="398F9EF7" w14:textId="001E107B" w:rsidR="00E10508" w:rsidRPr="00E10508" w:rsidRDefault="00E10508" w:rsidP="00E10508">
      <w:pPr>
        <w:pStyle w:val="Default"/>
        <w:jc w:val="center"/>
      </w:pPr>
      <w:r w:rsidRPr="00E10508">
        <w:t xml:space="preserve">города </w:t>
      </w:r>
      <w:proofErr w:type="spellStart"/>
      <w:r w:rsidRPr="00E10508">
        <w:t>Ростова</w:t>
      </w:r>
      <w:proofErr w:type="spellEnd"/>
      <w:r w:rsidRPr="00E10508">
        <w:t>-на-Дону «Детский сад № 215»</w:t>
      </w:r>
    </w:p>
    <w:p w14:paraId="55D23089" w14:textId="48C1488B" w:rsidR="00E10508" w:rsidRPr="00E10508" w:rsidRDefault="00E10508" w:rsidP="00E10508">
      <w:pPr>
        <w:pStyle w:val="Default"/>
        <w:jc w:val="center"/>
      </w:pPr>
      <w:r w:rsidRPr="00E10508">
        <w:t xml:space="preserve">344091 г. </w:t>
      </w:r>
      <w:proofErr w:type="spellStart"/>
      <w:r w:rsidRPr="00E10508">
        <w:t>Ростов</w:t>
      </w:r>
      <w:proofErr w:type="spellEnd"/>
      <w:r w:rsidRPr="00E10508">
        <w:t xml:space="preserve">-на-Дону пр. Коммунистический 36/1 тел/факс 224-13-29 </w:t>
      </w:r>
      <w:proofErr w:type="spellStart"/>
      <w:r w:rsidRPr="00E10508">
        <w:t>email</w:t>
      </w:r>
      <w:proofErr w:type="spellEnd"/>
      <w:r w:rsidRPr="00E10508">
        <w:t xml:space="preserve">: </w:t>
      </w:r>
      <w:hyperlink r:id="rId5" w:history="1">
        <w:r w:rsidRPr="00E10508">
          <w:rPr>
            <w:rStyle w:val="a3"/>
          </w:rPr>
          <w:t>buratino215@mail.ru</w:t>
        </w:r>
      </w:hyperlink>
    </w:p>
    <w:p w14:paraId="1BF4B969" w14:textId="1146D11B" w:rsidR="00E10508" w:rsidRDefault="00E10508" w:rsidP="00E10508">
      <w:pPr>
        <w:pStyle w:val="Default"/>
        <w:jc w:val="center"/>
        <w:rPr>
          <w:sz w:val="28"/>
          <w:szCs w:val="28"/>
        </w:rPr>
      </w:pPr>
      <w:r w:rsidRPr="00E10508">
        <w:t>ИНН/КПП 6168099008/616801001 ОГРН 1026104364252</w:t>
      </w:r>
    </w:p>
    <w:p w14:paraId="547C323E" w14:textId="59204ABB" w:rsidR="00E10508" w:rsidRDefault="00E10508" w:rsidP="00E10508">
      <w:pPr>
        <w:pStyle w:val="Default"/>
        <w:jc w:val="center"/>
        <w:rPr>
          <w:sz w:val="28"/>
          <w:szCs w:val="28"/>
        </w:rPr>
      </w:pPr>
    </w:p>
    <w:p w14:paraId="46DFD507" w14:textId="13FC595E" w:rsidR="00E10508" w:rsidRDefault="00E10508" w:rsidP="00E10508">
      <w:pPr>
        <w:pStyle w:val="Default"/>
        <w:jc w:val="center"/>
        <w:rPr>
          <w:sz w:val="28"/>
          <w:szCs w:val="28"/>
        </w:rPr>
      </w:pPr>
    </w:p>
    <w:p w14:paraId="52FD2D3C" w14:textId="77777777" w:rsidR="00E10508" w:rsidRDefault="00E10508" w:rsidP="00E10508">
      <w:pPr>
        <w:pStyle w:val="Default"/>
        <w:jc w:val="center"/>
        <w:rPr>
          <w:sz w:val="28"/>
          <w:szCs w:val="28"/>
        </w:rPr>
      </w:pPr>
    </w:p>
    <w:tbl>
      <w:tblPr>
        <w:tblW w:w="10870" w:type="dxa"/>
        <w:tblInd w:w="142" w:type="dxa"/>
        <w:tblLayout w:type="fixed"/>
        <w:tblLook w:val="0000" w:firstRow="0" w:lastRow="0" w:firstColumn="0" w:lastColumn="0" w:noHBand="0" w:noVBand="0"/>
      </w:tblPr>
      <w:tblGrid>
        <w:gridCol w:w="5366"/>
        <w:gridCol w:w="5504"/>
      </w:tblGrid>
      <w:tr w:rsidR="00E10508" w14:paraId="1846B581" w14:textId="77777777" w:rsidTr="00C72732">
        <w:tblPrEx>
          <w:tblCellMar>
            <w:top w:w="0" w:type="dxa"/>
            <w:bottom w:w="0" w:type="dxa"/>
          </w:tblCellMar>
        </w:tblPrEx>
        <w:trPr>
          <w:trHeight w:val="1483"/>
        </w:trPr>
        <w:tc>
          <w:tcPr>
            <w:tcW w:w="5366" w:type="dxa"/>
          </w:tcPr>
          <w:p w14:paraId="7B9CEA8E" w14:textId="336F7602" w:rsidR="00E10508" w:rsidRDefault="00E10508">
            <w:pPr>
              <w:pStyle w:val="Default"/>
              <w:rPr>
                <w:sz w:val="23"/>
                <w:szCs w:val="23"/>
              </w:rPr>
            </w:pPr>
            <w:r>
              <w:rPr>
                <w:sz w:val="23"/>
                <w:szCs w:val="23"/>
              </w:rPr>
              <w:t xml:space="preserve">Согласован </w:t>
            </w:r>
          </w:p>
          <w:p w14:paraId="4DDF5447" w14:textId="77777777" w:rsidR="00E10508" w:rsidRDefault="00E10508">
            <w:pPr>
              <w:pStyle w:val="Default"/>
              <w:rPr>
                <w:sz w:val="23"/>
                <w:szCs w:val="23"/>
              </w:rPr>
            </w:pPr>
            <w:r>
              <w:rPr>
                <w:sz w:val="23"/>
                <w:szCs w:val="23"/>
              </w:rPr>
              <w:t xml:space="preserve">Педагогическим советом МБДОУ №215 </w:t>
            </w:r>
          </w:p>
          <w:p w14:paraId="0BB10A07" w14:textId="77777777" w:rsidR="00E10508" w:rsidRDefault="00E10508">
            <w:pPr>
              <w:pStyle w:val="Default"/>
              <w:rPr>
                <w:sz w:val="23"/>
                <w:szCs w:val="23"/>
              </w:rPr>
            </w:pPr>
            <w:r>
              <w:rPr>
                <w:sz w:val="23"/>
                <w:szCs w:val="23"/>
              </w:rPr>
              <w:t xml:space="preserve">протокол №1 от «31» августа 2019 г. </w:t>
            </w:r>
          </w:p>
        </w:tc>
        <w:tc>
          <w:tcPr>
            <w:tcW w:w="5504" w:type="dxa"/>
          </w:tcPr>
          <w:p w14:paraId="21DA670B" w14:textId="77777777" w:rsidR="00E10508" w:rsidRDefault="00E10508">
            <w:pPr>
              <w:pStyle w:val="Default"/>
              <w:rPr>
                <w:sz w:val="23"/>
                <w:szCs w:val="23"/>
              </w:rPr>
            </w:pPr>
            <w:r>
              <w:rPr>
                <w:sz w:val="23"/>
                <w:szCs w:val="23"/>
              </w:rPr>
              <w:t xml:space="preserve">УТВЕРЖДАЮ </w:t>
            </w:r>
          </w:p>
          <w:p w14:paraId="52AFC2D3" w14:textId="77777777" w:rsidR="00E10508" w:rsidRDefault="00E10508">
            <w:pPr>
              <w:pStyle w:val="Default"/>
              <w:rPr>
                <w:sz w:val="23"/>
                <w:szCs w:val="23"/>
              </w:rPr>
            </w:pPr>
            <w:r>
              <w:rPr>
                <w:sz w:val="23"/>
                <w:szCs w:val="23"/>
              </w:rPr>
              <w:t xml:space="preserve">Заведующий МБДОУ № 215 </w:t>
            </w:r>
          </w:p>
          <w:p w14:paraId="3BD1EA7A" w14:textId="77777777" w:rsidR="00E10508" w:rsidRDefault="00E10508">
            <w:pPr>
              <w:pStyle w:val="Default"/>
              <w:rPr>
                <w:sz w:val="23"/>
                <w:szCs w:val="23"/>
              </w:rPr>
            </w:pPr>
            <w:r>
              <w:rPr>
                <w:sz w:val="23"/>
                <w:szCs w:val="23"/>
              </w:rPr>
              <w:t xml:space="preserve">_________________ О.Ю. </w:t>
            </w:r>
            <w:proofErr w:type="spellStart"/>
            <w:r>
              <w:rPr>
                <w:sz w:val="23"/>
                <w:szCs w:val="23"/>
              </w:rPr>
              <w:t>Деникова</w:t>
            </w:r>
            <w:proofErr w:type="spellEnd"/>
            <w:r>
              <w:rPr>
                <w:sz w:val="23"/>
                <w:szCs w:val="23"/>
              </w:rPr>
              <w:t xml:space="preserve"> </w:t>
            </w:r>
          </w:p>
          <w:p w14:paraId="7F1D0B48" w14:textId="77777777" w:rsidR="00E10508" w:rsidRDefault="00E10508">
            <w:pPr>
              <w:pStyle w:val="Default"/>
              <w:rPr>
                <w:sz w:val="23"/>
                <w:szCs w:val="23"/>
              </w:rPr>
            </w:pPr>
            <w:r>
              <w:rPr>
                <w:sz w:val="23"/>
                <w:szCs w:val="23"/>
              </w:rPr>
              <w:t xml:space="preserve">«31» августа 2019 г. пр. № 173 ____ </w:t>
            </w:r>
          </w:p>
        </w:tc>
      </w:tr>
    </w:tbl>
    <w:p w14:paraId="3418F810" w14:textId="3BA04EE3" w:rsidR="00080629" w:rsidRDefault="00080629"/>
    <w:p w14:paraId="0AF67C23" w14:textId="099EE4A5" w:rsidR="00E10508" w:rsidRDefault="00E10508" w:rsidP="00E10508">
      <w:pPr>
        <w:pStyle w:val="Default"/>
      </w:pPr>
    </w:p>
    <w:p w14:paraId="2FB63DBF" w14:textId="7D6B9DE0" w:rsidR="00E10508" w:rsidRDefault="00E10508" w:rsidP="00E10508">
      <w:pPr>
        <w:pStyle w:val="Default"/>
      </w:pPr>
    </w:p>
    <w:p w14:paraId="2494A43F" w14:textId="756DC0C0" w:rsidR="00E10508" w:rsidRDefault="00E10508" w:rsidP="00E10508">
      <w:pPr>
        <w:pStyle w:val="Default"/>
      </w:pPr>
    </w:p>
    <w:p w14:paraId="0E888AFA" w14:textId="27484ACD" w:rsidR="00E10508" w:rsidRDefault="00E10508" w:rsidP="00E10508">
      <w:pPr>
        <w:pStyle w:val="Default"/>
      </w:pPr>
    </w:p>
    <w:p w14:paraId="1B6A53DF" w14:textId="77777777" w:rsidR="00E10508" w:rsidRDefault="00E10508" w:rsidP="00E10508">
      <w:pPr>
        <w:pStyle w:val="Default"/>
      </w:pPr>
    </w:p>
    <w:p w14:paraId="2D04F38D" w14:textId="19E2273C" w:rsidR="00E10508" w:rsidRPr="00E10508" w:rsidRDefault="00E10508" w:rsidP="00E10508">
      <w:pPr>
        <w:pStyle w:val="Default"/>
        <w:jc w:val="center"/>
        <w:rPr>
          <w:b/>
          <w:bCs/>
          <w:sz w:val="28"/>
          <w:szCs w:val="28"/>
        </w:rPr>
      </w:pPr>
      <w:r w:rsidRPr="00E10508">
        <w:rPr>
          <w:b/>
          <w:bCs/>
          <w:sz w:val="28"/>
          <w:szCs w:val="28"/>
        </w:rPr>
        <w:t>Положение</w:t>
      </w:r>
    </w:p>
    <w:p w14:paraId="320041D7" w14:textId="1407E09F" w:rsidR="00E10508" w:rsidRPr="00E10508" w:rsidRDefault="00E10508" w:rsidP="00E10508">
      <w:pPr>
        <w:pStyle w:val="Default"/>
        <w:jc w:val="center"/>
        <w:rPr>
          <w:b/>
          <w:bCs/>
          <w:sz w:val="28"/>
          <w:szCs w:val="28"/>
        </w:rPr>
      </w:pPr>
      <w:r w:rsidRPr="00E10508">
        <w:rPr>
          <w:b/>
          <w:bCs/>
          <w:sz w:val="28"/>
          <w:szCs w:val="28"/>
        </w:rPr>
        <w:t>о порядке расследования и учёта несчастных случаев</w:t>
      </w:r>
    </w:p>
    <w:p w14:paraId="4EEA91DF" w14:textId="1F5B93F3" w:rsidR="00E10508" w:rsidRDefault="00E10508" w:rsidP="00E10508">
      <w:pPr>
        <w:pStyle w:val="Default"/>
        <w:jc w:val="center"/>
        <w:rPr>
          <w:b/>
          <w:bCs/>
          <w:sz w:val="28"/>
          <w:szCs w:val="28"/>
        </w:rPr>
      </w:pPr>
      <w:r w:rsidRPr="00E10508">
        <w:rPr>
          <w:b/>
          <w:bCs/>
          <w:sz w:val="28"/>
          <w:szCs w:val="28"/>
        </w:rPr>
        <w:t>с воспитанниками МБДОУ № 215</w:t>
      </w:r>
    </w:p>
    <w:p w14:paraId="17479FE1" w14:textId="77777777" w:rsidR="00E10508" w:rsidRPr="00E10508" w:rsidRDefault="00E10508" w:rsidP="00E10508">
      <w:pPr>
        <w:pStyle w:val="Default"/>
        <w:jc w:val="center"/>
        <w:rPr>
          <w:b/>
          <w:bCs/>
          <w:sz w:val="28"/>
          <w:szCs w:val="28"/>
        </w:rPr>
      </w:pPr>
    </w:p>
    <w:p w14:paraId="17EAFDC4" w14:textId="31CD42F8" w:rsidR="00E10508" w:rsidRDefault="00E10508" w:rsidP="00E10508">
      <w:pPr>
        <w:pStyle w:val="Default"/>
        <w:numPr>
          <w:ilvl w:val="0"/>
          <w:numId w:val="14"/>
        </w:numPr>
        <w:jc w:val="center"/>
        <w:rPr>
          <w:b/>
          <w:bCs/>
          <w:sz w:val="28"/>
          <w:szCs w:val="28"/>
        </w:rPr>
      </w:pPr>
      <w:r>
        <w:rPr>
          <w:b/>
          <w:bCs/>
          <w:sz w:val="28"/>
          <w:szCs w:val="28"/>
        </w:rPr>
        <w:t>Общие положения</w:t>
      </w:r>
    </w:p>
    <w:p w14:paraId="736764BA" w14:textId="77777777" w:rsidR="00E10508" w:rsidRDefault="00E10508" w:rsidP="00E10508">
      <w:pPr>
        <w:pStyle w:val="Default"/>
        <w:ind w:left="1080"/>
        <w:rPr>
          <w:sz w:val="28"/>
          <w:szCs w:val="28"/>
        </w:rPr>
      </w:pPr>
    </w:p>
    <w:p w14:paraId="2D16154E" w14:textId="68954248" w:rsidR="00E10508" w:rsidRDefault="00E10508" w:rsidP="00E10508">
      <w:pPr>
        <w:pStyle w:val="Default"/>
        <w:jc w:val="both"/>
        <w:rPr>
          <w:sz w:val="28"/>
          <w:szCs w:val="28"/>
        </w:rPr>
      </w:pPr>
      <w:r>
        <w:rPr>
          <w:sz w:val="28"/>
          <w:szCs w:val="28"/>
        </w:rPr>
        <w:t>1.</w:t>
      </w:r>
      <w:r>
        <w:rPr>
          <w:sz w:val="28"/>
          <w:szCs w:val="28"/>
        </w:rPr>
        <w:t>1.</w:t>
      </w:r>
      <w:r>
        <w:rPr>
          <w:sz w:val="28"/>
          <w:szCs w:val="28"/>
        </w:rPr>
        <w:t xml:space="preserve"> Настоящее Положение о Порядке расследования и учета несчастных случаев с обучающимися во время пребывания в МБДОУ № 215 (далее – Положение о Порядке), разработано в соответствии с приказом Министерства образования и науки Российской Федерации от 27.06.2017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w:t>
      </w:r>
    </w:p>
    <w:p w14:paraId="75CA1518" w14:textId="77777777" w:rsidR="00E10508" w:rsidRDefault="00E10508" w:rsidP="00E10508">
      <w:pPr>
        <w:pStyle w:val="Default"/>
        <w:ind w:firstLine="708"/>
        <w:jc w:val="both"/>
        <w:rPr>
          <w:sz w:val="28"/>
          <w:szCs w:val="28"/>
        </w:rPr>
      </w:pPr>
      <w:r>
        <w:rPr>
          <w:sz w:val="28"/>
          <w:szCs w:val="28"/>
        </w:rPr>
        <w:t xml:space="preserve">Положение о Порядке расследования и учета несчастных случаев с обучающимися во время пребывания в ДОУ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 </w:t>
      </w:r>
    </w:p>
    <w:p w14:paraId="57F228C9" w14:textId="0364601D" w:rsidR="00E10508" w:rsidRDefault="00E10508" w:rsidP="00E10508">
      <w:pPr>
        <w:pStyle w:val="Default"/>
        <w:jc w:val="both"/>
        <w:rPr>
          <w:sz w:val="28"/>
          <w:szCs w:val="28"/>
        </w:rPr>
      </w:pPr>
      <w:r>
        <w:rPr>
          <w:sz w:val="28"/>
          <w:szCs w:val="28"/>
        </w:rPr>
        <w:t>1.</w:t>
      </w:r>
      <w:r>
        <w:rPr>
          <w:sz w:val="28"/>
          <w:szCs w:val="28"/>
        </w:rPr>
        <w:t xml:space="preserve">2.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w:t>
      </w:r>
      <w:r>
        <w:rPr>
          <w:b/>
          <w:bCs/>
          <w:sz w:val="28"/>
          <w:szCs w:val="28"/>
        </w:rPr>
        <w:t xml:space="preserve">не менее чем </w:t>
      </w:r>
      <w:r>
        <w:rPr>
          <w:b/>
          <w:bCs/>
          <w:sz w:val="28"/>
          <w:szCs w:val="28"/>
        </w:rPr>
        <w:lastRenderedPageBreak/>
        <w:t xml:space="preserve">на один день, </w:t>
      </w:r>
      <w:r>
        <w:rPr>
          <w:sz w:val="28"/>
          <w:szCs w:val="28"/>
        </w:rPr>
        <w:t xml:space="preserve">либо смерть обучающегося, если указанные несчастные случаи произошли: </w:t>
      </w:r>
    </w:p>
    <w:p w14:paraId="00138A74" w14:textId="77777777" w:rsidR="00E10508" w:rsidRDefault="00E10508" w:rsidP="00E10508">
      <w:pPr>
        <w:pStyle w:val="Default"/>
        <w:jc w:val="both"/>
        <w:rPr>
          <w:sz w:val="28"/>
          <w:szCs w:val="28"/>
        </w:rPr>
      </w:pPr>
      <w:r>
        <w:rPr>
          <w:sz w:val="28"/>
          <w:szCs w:val="28"/>
        </w:rPr>
        <w:t xml:space="preserve">- 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 </w:t>
      </w:r>
    </w:p>
    <w:p w14:paraId="08B3390B" w14:textId="77777777" w:rsidR="00E10508" w:rsidRDefault="00E10508" w:rsidP="00E10508">
      <w:pPr>
        <w:pStyle w:val="Default"/>
        <w:jc w:val="both"/>
        <w:rPr>
          <w:sz w:val="28"/>
          <w:szCs w:val="28"/>
        </w:rPr>
      </w:pPr>
      <w:r>
        <w:rPr>
          <w:sz w:val="28"/>
          <w:szCs w:val="28"/>
        </w:rPr>
        <w:t xml:space="preserve">- во время учебных занятий по физической культуре в соответствии с учебным планом организации, осуществляющей образовательную деятельность; </w:t>
      </w:r>
    </w:p>
    <w:p w14:paraId="5EA0179D" w14:textId="77777777" w:rsidR="00E10508" w:rsidRDefault="00E10508" w:rsidP="00E10508">
      <w:pPr>
        <w:pStyle w:val="Default"/>
        <w:jc w:val="both"/>
        <w:rPr>
          <w:sz w:val="28"/>
          <w:szCs w:val="28"/>
        </w:rPr>
      </w:pPr>
      <w:r>
        <w:rPr>
          <w:sz w:val="28"/>
          <w:szCs w:val="28"/>
        </w:rPr>
        <w:t xml:space="preserve">- при проведении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 </w:t>
      </w:r>
    </w:p>
    <w:p w14:paraId="3EB6C782" w14:textId="77777777" w:rsidR="00E10508" w:rsidRDefault="00E10508" w:rsidP="00E10508">
      <w:pPr>
        <w:pStyle w:val="Default"/>
        <w:jc w:val="both"/>
        <w:rPr>
          <w:sz w:val="28"/>
          <w:szCs w:val="28"/>
        </w:rPr>
      </w:pPr>
      <w:r>
        <w:rPr>
          <w:sz w:val="28"/>
          <w:szCs w:val="28"/>
        </w:rPr>
        <w:t xml:space="preserve">- при проведении спортивных соревнований, оздоровительных мероприятий, экскурсий, походов и других мероприятий, организованных организацией, осуществляющей образовательную деятельность; </w:t>
      </w:r>
    </w:p>
    <w:p w14:paraId="051095F4" w14:textId="77777777" w:rsidR="00E10508" w:rsidRDefault="00E10508" w:rsidP="00E10508">
      <w:pPr>
        <w:pStyle w:val="Default"/>
        <w:jc w:val="both"/>
        <w:rPr>
          <w:sz w:val="28"/>
          <w:szCs w:val="28"/>
        </w:rPr>
      </w:pPr>
      <w:r>
        <w:rPr>
          <w:sz w:val="28"/>
          <w:szCs w:val="28"/>
        </w:rPr>
        <w:t xml:space="preserve">- при организованном по распорядительному акту заведующего, следовании обучающихся к месту проведения занятий или мероприятий и обратно, на общественном транспорте, или пешком; </w:t>
      </w:r>
    </w:p>
    <w:p w14:paraId="68556F4E" w14:textId="77777777" w:rsidR="00E10508" w:rsidRDefault="00E10508" w:rsidP="00E10508">
      <w:pPr>
        <w:pStyle w:val="Default"/>
        <w:jc w:val="both"/>
        <w:rPr>
          <w:sz w:val="28"/>
          <w:szCs w:val="28"/>
        </w:rPr>
      </w:pPr>
      <w:r>
        <w:rPr>
          <w:sz w:val="28"/>
          <w:szCs w:val="28"/>
        </w:rPr>
        <w:t xml:space="preserve">-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
    <w:p w14:paraId="309BEFFC" w14:textId="685440A2" w:rsidR="00E10508" w:rsidRDefault="00E10508" w:rsidP="00E10508">
      <w:pPr>
        <w:pStyle w:val="Default"/>
        <w:spacing w:after="55"/>
        <w:jc w:val="both"/>
        <w:rPr>
          <w:sz w:val="28"/>
          <w:szCs w:val="28"/>
        </w:rPr>
      </w:pPr>
      <w:r>
        <w:rPr>
          <w:sz w:val="28"/>
          <w:szCs w:val="28"/>
        </w:rPr>
        <w:t>1.</w:t>
      </w:r>
      <w:r>
        <w:rPr>
          <w:sz w:val="28"/>
          <w:szCs w:val="28"/>
        </w:rPr>
        <w:t xml:space="preserve">3. О несчастном случае, происшедшем с обучающимся, пострадавшему или очевидцу несчастного случая следует известить лицо, непосредственно проводившее занятие (мероприятие). </w:t>
      </w:r>
    </w:p>
    <w:p w14:paraId="6952588E" w14:textId="5BAFAB18" w:rsidR="00E10508" w:rsidRDefault="00E10508" w:rsidP="00E10508">
      <w:pPr>
        <w:pStyle w:val="Default"/>
        <w:spacing w:after="55"/>
        <w:jc w:val="both"/>
        <w:rPr>
          <w:sz w:val="28"/>
          <w:szCs w:val="28"/>
        </w:rPr>
      </w:pPr>
      <w:r>
        <w:rPr>
          <w:sz w:val="28"/>
          <w:szCs w:val="28"/>
        </w:rPr>
        <w:t>1.</w:t>
      </w:r>
      <w:r>
        <w:rPr>
          <w:sz w:val="28"/>
          <w:szCs w:val="28"/>
        </w:rPr>
        <w:t xml:space="preserve">4. Лицо, непосредственно проводившее занятие (мероприятие), во время которого произошел несчастный случай с обучающимся, обязано немедленно сообщить о несчастном случае заведующему МБДОУ (или лицу, его замещающему), осуществляющей образовательную деятельность. </w:t>
      </w:r>
    </w:p>
    <w:p w14:paraId="171C40C4" w14:textId="284D346C" w:rsidR="00E10508" w:rsidRDefault="00E10508" w:rsidP="00E10508">
      <w:pPr>
        <w:pStyle w:val="Default"/>
        <w:jc w:val="both"/>
        <w:rPr>
          <w:sz w:val="28"/>
          <w:szCs w:val="28"/>
        </w:rPr>
      </w:pPr>
      <w:r>
        <w:rPr>
          <w:sz w:val="28"/>
          <w:szCs w:val="28"/>
        </w:rPr>
        <w:t>1.</w:t>
      </w:r>
      <w:r>
        <w:rPr>
          <w:sz w:val="28"/>
          <w:szCs w:val="28"/>
        </w:rPr>
        <w:t xml:space="preserve">5.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возложен на Департамент образования. </w:t>
      </w:r>
    </w:p>
    <w:p w14:paraId="31ED5860" w14:textId="77777777" w:rsidR="00E10508" w:rsidRDefault="00E10508" w:rsidP="00E10508">
      <w:pPr>
        <w:pStyle w:val="Default"/>
        <w:jc w:val="both"/>
        <w:rPr>
          <w:sz w:val="28"/>
          <w:szCs w:val="28"/>
        </w:rPr>
      </w:pPr>
    </w:p>
    <w:p w14:paraId="7964250D" w14:textId="760CEC43" w:rsidR="00E10508" w:rsidRDefault="00E10508" w:rsidP="00E10508">
      <w:pPr>
        <w:pStyle w:val="Default"/>
        <w:numPr>
          <w:ilvl w:val="0"/>
          <w:numId w:val="14"/>
        </w:numPr>
        <w:jc w:val="center"/>
        <w:rPr>
          <w:b/>
          <w:bCs/>
          <w:sz w:val="28"/>
          <w:szCs w:val="28"/>
        </w:rPr>
      </w:pPr>
      <w:r>
        <w:rPr>
          <w:b/>
          <w:bCs/>
          <w:sz w:val="28"/>
          <w:szCs w:val="28"/>
        </w:rPr>
        <w:t>Действия руководителя организации, осуществляющей образовательную деятельность, при несчастном случае с обучающимся</w:t>
      </w:r>
    </w:p>
    <w:p w14:paraId="5730612D" w14:textId="77777777" w:rsidR="00E10508" w:rsidRDefault="00E10508" w:rsidP="00E10508">
      <w:pPr>
        <w:pStyle w:val="Default"/>
        <w:ind w:left="1080"/>
        <w:rPr>
          <w:sz w:val="28"/>
          <w:szCs w:val="28"/>
        </w:rPr>
      </w:pPr>
    </w:p>
    <w:p w14:paraId="11EE5D2F" w14:textId="469510A8" w:rsidR="00E10508" w:rsidRDefault="00E10508" w:rsidP="00E10508">
      <w:pPr>
        <w:pStyle w:val="Default"/>
        <w:jc w:val="both"/>
        <w:rPr>
          <w:sz w:val="28"/>
          <w:szCs w:val="28"/>
        </w:rPr>
      </w:pPr>
      <w:r>
        <w:rPr>
          <w:sz w:val="28"/>
          <w:szCs w:val="28"/>
        </w:rPr>
        <w:t xml:space="preserve">2.1. </w:t>
      </w:r>
      <w:r>
        <w:rPr>
          <w:sz w:val="28"/>
          <w:szCs w:val="28"/>
        </w:rPr>
        <w:t xml:space="preserve">Руководитель организации (или лицо, его замещающее), осуществляющей образовательную деятельность, при наступлении несчастного случая обязан: </w:t>
      </w:r>
    </w:p>
    <w:p w14:paraId="0079987D" w14:textId="1F90B10C" w:rsidR="00E10508" w:rsidRDefault="00E10508" w:rsidP="00E10508">
      <w:pPr>
        <w:pStyle w:val="Default"/>
        <w:pageBreakBefore/>
        <w:jc w:val="both"/>
        <w:rPr>
          <w:sz w:val="28"/>
          <w:szCs w:val="28"/>
        </w:rPr>
      </w:pPr>
      <w:r>
        <w:rPr>
          <w:sz w:val="28"/>
          <w:szCs w:val="28"/>
        </w:rPr>
        <w:lastRenderedPageBreak/>
        <w:t>-</w:t>
      </w:r>
      <w:r>
        <w:rPr>
          <w:sz w:val="28"/>
          <w:szCs w:val="28"/>
        </w:rPr>
        <w:t xml:space="preserve">немедленно организовать оказание первой помощи пострадавшему и, при необходимости, доставку его в медицинскую организацию; </w:t>
      </w:r>
    </w:p>
    <w:p w14:paraId="53DBA0AA" w14:textId="77777777" w:rsidR="00E10508" w:rsidRDefault="00E10508" w:rsidP="00E10508">
      <w:pPr>
        <w:pStyle w:val="Default"/>
        <w:jc w:val="both"/>
        <w:rPr>
          <w:sz w:val="28"/>
          <w:szCs w:val="28"/>
        </w:rPr>
      </w:pPr>
      <w:r>
        <w:rPr>
          <w:sz w:val="28"/>
          <w:szCs w:val="28"/>
        </w:rPr>
        <w:t xml:space="preserve">- 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14:paraId="2BAF8EE0" w14:textId="77777777" w:rsidR="00E10508" w:rsidRDefault="00E10508" w:rsidP="00E10508">
      <w:pPr>
        <w:pStyle w:val="Default"/>
        <w:jc w:val="both"/>
        <w:rPr>
          <w:sz w:val="28"/>
          <w:szCs w:val="28"/>
        </w:rPr>
      </w:pPr>
      <w:r>
        <w:rPr>
          <w:sz w:val="28"/>
          <w:szCs w:val="28"/>
        </w:rPr>
        <w:t xml:space="preserve">-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 </w:t>
      </w:r>
    </w:p>
    <w:p w14:paraId="0908E2A6" w14:textId="77777777" w:rsidR="00E10508" w:rsidRDefault="00E10508" w:rsidP="00E10508">
      <w:pPr>
        <w:pStyle w:val="Default"/>
        <w:jc w:val="both"/>
        <w:rPr>
          <w:sz w:val="28"/>
          <w:szCs w:val="28"/>
        </w:rPr>
      </w:pPr>
      <w:r>
        <w:rPr>
          <w:sz w:val="28"/>
          <w:szCs w:val="28"/>
        </w:rPr>
        <w:t xml:space="preserve">- принять меры к устранению причин, вызвавших несчастный случай; </w:t>
      </w:r>
    </w:p>
    <w:p w14:paraId="34EBA16B" w14:textId="77777777" w:rsidR="00E10508" w:rsidRDefault="00E10508" w:rsidP="00E10508">
      <w:pPr>
        <w:pStyle w:val="Default"/>
        <w:jc w:val="both"/>
        <w:rPr>
          <w:sz w:val="28"/>
          <w:szCs w:val="28"/>
        </w:rPr>
      </w:pPr>
      <w:r>
        <w:rPr>
          <w:sz w:val="28"/>
          <w:szCs w:val="28"/>
        </w:rPr>
        <w:t xml:space="preserve">-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 </w:t>
      </w:r>
    </w:p>
    <w:p w14:paraId="4E9C58AB" w14:textId="77777777" w:rsidR="00E10508" w:rsidRDefault="00E10508" w:rsidP="00E10508">
      <w:pPr>
        <w:pStyle w:val="Default"/>
        <w:rPr>
          <w:sz w:val="28"/>
          <w:szCs w:val="28"/>
        </w:rPr>
      </w:pPr>
      <w:r>
        <w:rPr>
          <w:sz w:val="28"/>
          <w:szCs w:val="28"/>
        </w:rPr>
        <w:t xml:space="preserve">-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14:paraId="5F0266F2" w14:textId="4984654B" w:rsidR="00E10508" w:rsidRDefault="00E10508" w:rsidP="00E10508">
      <w:pPr>
        <w:pStyle w:val="Default"/>
        <w:rPr>
          <w:sz w:val="28"/>
          <w:szCs w:val="28"/>
        </w:rPr>
      </w:pPr>
      <w:r>
        <w:rPr>
          <w:sz w:val="28"/>
          <w:szCs w:val="28"/>
        </w:rPr>
        <w:t>2.2</w:t>
      </w:r>
      <w:r>
        <w:rPr>
          <w:sz w:val="28"/>
          <w:szCs w:val="28"/>
        </w:rPr>
        <w:t xml:space="preserve">.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w:t>
      </w:r>
      <w:r>
        <w:rPr>
          <w:b/>
          <w:bCs/>
          <w:sz w:val="28"/>
          <w:szCs w:val="28"/>
        </w:rPr>
        <w:t xml:space="preserve">обязан в течение суток </w:t>
      </w:r>
      <w:r>
        <w:rPr>
          <w:sz w:val="28"/>
          <w:szCs w:val="28"/>
        </w:rPr>
        <w:t xml:space="preserve">с момента, как стало известно о происшедшем соответствующем несчастном случае, направить сообщение о несчастном случае </w:t>
      </w:r>
      <w:r>
        <w:rPr>
          <w:rFonts w:ascii="Arial" w:hAnsi="Arial" w:cs="Arial"/>
          <w:sz w:val="22"/>
          <w:szCs w:val="22"/>
        </w:rPr>
        <w:t>(</w:t>
      </w:r>
      <w:r>
        <w:rPr>
          <w:b/>
          <w:bCs/>
          <w:sz w:val="28"/>
          <w:szCs w:val="28"/>
        </w:rPr>
        <w:t>приложение N 1</w:t>
      </w:r>
      <w:r>
        <w:rPr>
          <w:rFonts w:ascii="Arial" w:hAnsi="Arial" w:cs="Arial"/>
          <w:sz w:val="22"/>
          <w:szCs w:val="22"/>
        </w:rPr>
        <w:t xml:space="preserve">) </w:t>
      </w:r>
      <w:r>
        <w:rPr>
          <w:sz w:val="28"/>
          <w:szCs w:val="28"/>
        </w:rPr>
        <w:t xml:space="preserve">к Порядку (далее - сообщение) по телефону, электронной почте, а также посредством иных доступных видов связи: </w:t>
      </w:r>
    </w:p>
    <w:p w14:paraId="7A342F0C" w14:textId="77777777" w:rsidR="00E10508" w:rsidRDefault="00E10508" w:rsidP="00E10508">
      <w:pPr>
        <w:pStyle w:val="Default"/>
        <w:rPr>
          <w:sz w:val="28"/>
          <w:szCs w:val="28"/>
        </w:rPr>
      </w:pPr>
      <w:r>
        <w:rPr>
          <w:sz w:val="28"/>
          <w:szCs w:val="28"/>
        </w:rPr>
        <w:t xml:space="preserve">а) в территориальный орган Министерства внутренних дел Российской </w:t>
      </w:r>
    </w:p>
    <w:p w14:paraId="3EFDD718" w14:textId="77777777" w:rsidR="00E10508" w:rsidRDefault="00E10508" w:rsidP="00E10508">
      <w:pPr>
        <w:pStyle w:val="Default"/>
        <w:rPr>
          <w:sz w:val="28"/>
          <w:szCs w:val="28"/>
        </w:rPr>
      </w:pPr>
      <w:r>
        <w:rPr>
          <w:sz w:val="28"/>
          <w:szCs w:val="28"/>
        </w:rPr>
        <w:t xml:space="preserve">Федерации; </w:t>
      </w:r>
    </w:p>
    <w:p w14:paraId="2B3197C0" w14:textId="77777777" w:rsidR="00E10508" w:rsidRDefault="00E10508" w:rsidP="00E10508">
      <w:pPr>
        <w:pStyle w:val="Default"/>
        <w:rPr>
          <w:sz w:val="28"/>
          <w:szCs w:val="28"/>
        </w:rPr>
      </w:pPr>
      <w:r>
        <w:rPr>
          <w:sz w:val="28"/>
          <w:szCs w:val="28"/>
        </w:rPr>
        <w:t xml:space="preserve">б) родителям или законным представителям пострадавшего; </w:t>
      </w:r>
    </w:p>
    <w:p w14:paraId="28976709" w14:textId="77777777" w:rsidR="00E10508" w:rsidRDefault="00E10508" w:rsidP="00E10508">
      <w:pPr>
        <w:pStyle w:val="Default"/>
        <w:rPr>
          <w:sz w:val="28"/>
          <w:szCs w:val="28"/>
        </w:rPr>
      </w:pPr>
      <w:r>
        <w:rPr>
          <w:sz w:val="28"/>
          <w:szCs w:val="28"/>
        </w:rPr>
        <w:t xml:space="preserve">в) Учредителю. </w:t>
      </w:r>
    </w:p>
    <w:p w14:paraId="53588648" w14:textId="5646621D" w:rsidR="00E10508" w:rsidRDefault="00E10508" w:rsidP="00E10508">
      <w:pPr>
        <w:pStyle w:val="Default"/>
        <w:jc w:val="center"/>
        <w:rPr>
          <w:b/>
          <w:bCs/>
          <w:sz w:val="28"/>
          <w:szCs w:val="28"/>
        </w:rPr>
      </w:pPr>
      <w:r>
        <w:rPr>
          <w:b/>
          <w:bCs/>
          <w:sz w:val="28"/>
          <w:szCs w:val="28"/>
        </w:rPr>
        <w:t>III. Организация расследования несчастного случая с обучающимся</w:t>
      </w:r>
    </w:p>
    <w:p w14:paraId="652EE459" w14:textId="77777777" w:rsidR="00E10508" w:rsidRDefault="00E10508" w:rsidP="00E10508">
      <w:pPr>
        <w:pStyle w:val="Default"/>
        <w:jc w:val="center"/>
        <w:rPr>
          <w:sz w:val="28"/>
          <w:szCs w:val="28"/>
        </w:rPr>
      </w:pPr>
    </w:p>
    <w:p w14:paraId="062452F9" w14:textId="1B460EEC" w:rsidR="00E10508" w:rsidRDefault="00E10508" w:rsidP="00E10508">
      <w:pPr>
        <w:pStyle w:val="Default"/>
        <w:rPr>
          <w:sz w:val="28"/>
          <w:szCs w:val="28"/>
        </w:rPr>
      </w:pPr>
      <w:r>
        <w:rPr>
          <w:sz w:val="28"/>
          <w:szCs w:val="28"/>
        </w:rPr>
        <w:t>3.1</w:t>
      </w:r>
      <w:r>
        <w:rPr>
          <w:sz w:val="28"/>
          <w:szCs w:val="28"/>
        </w:rPr>
        <w:t xml:space="preserve">.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w:t>
      </w:r>
      <w:r>
        <w:rPr>
          <w:b/>
          <w:bCs/>
          <w:sz w:val="28"/>
          <w:szCs w:val="28"/>
        </w:rPr>
        <w:t>не менее трех человек</w:t>
      </w:r>
      <w:r>
        <w:rPr>
          <w:sz w:val="28"/>
          <w:szCs w:val="28"/>
        </w:rPr>
        <w:t xml:space="preserve">. </w:t>
      </w:r>
    </w:p>
    <w:p w14:paraId="3A8FD3A1" w14:textId="77777777" w:rsidR="00E10508" w:rsidRDefault="00E10508" w:rsidP="00E10508">
      <w:pPr>
        <w:pStyle w:val="Default"/>
        <w:rPr>
          <w:sz w:val="28"/>
          <w:szCs w:val="28"/>
        </w:rPr>
      </w:pPr>
      <w:r>
        <w:rPr>
          <w:sz w:val="28"/>
          <w:szCs w:val="28"/>
        </w:rPr>
        <w:t xml:space="preserve">Состав комиссии утверждается распорядительным актом руководителя организации, осуществляющей образовательную деятельность. </w:t>
      </w:r>
    </w:p>
    <w:p w14:paraId="3AB691AB" w14:textId="77777777" w:rsidR="00E10508" w:rsidRDefault="00E10508" w:rsidP="00E10508">
      <w:pPr>
        <w:pStyle w:val="Default"/>
        <w:rPr>
          <w:sz w:val="28"/>
          <w:szCs w:val="28"/>
        </w:rPr>
      </w:pPr>
      <w:r>
        <w:rPr>
          <w:sz w:val="28"/>
          <w:szCs w:val="28"/>
        </w:rPr>
        <w:t xml:space="preserve">Комиссию возглавляет руководитель (или лицо, его замещающее) организации, осуществляющей образовательную деятельность. </w:t>
      </w:r>
    </w:p>
    <w:p w14:paraId="08FF2038" w14:textId="77777777" w:rsidR="00E10508" w:rsidRDefault="00E10508" w:rsidP="00E10508">
      <w:pPr>
        <w:pStyle w:val="Default"/>
        <w:rPr>
          <w:sz w:val="28"/>
          <w:szCs w:val="28"/>
        </w:rPr>
      </w:pPr>
      <w:r>
        <w:rPr>
          <w:sz w:val="28"/>
          <w:szCs w:val="28"/>
        </w:rPr>
        <w:t xml:space="preserve">В состав комиссии в обязательном порядке включаются: </w:t>
      </w:r>
    </w:p>
    <w:p w14:paraId="3E83C8AE" w14:textId="77777777" w:rsidR="00E10508" w:rsidRDefault="00E10508" w:rsidP="00E10508">
      <w:pPr>
        <w:pStyle w:val="Default"/>
        <w:rPr>
          <w:sz w:val="28"/>
          <w:szCs w:val="28"/>
        </w:rPr>
      </w:pPr>
      <w:r>
        <w:rPr>
          <w:sz w:val="28"/>
          <w:szCs w:val="28"/>
        </w:rPr>
        <w:t xml:space="preserve">а) 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 </w:t>
      </w:r>
    </w:p>
    <w:p w14:paraId="60B687DC" w14:textId="77777777" w:rsidR="00E10508" w:rsidRDefault="00E10508" w:rsidP="00E10508">
      <w:pPr>
        <w:pStyle w:val="Default"/>
        <w:pageBreakBefore/>
        <w:rPr>
          <w:sz w:val="28"/>
          <w:szCs w:val="28"/>
        </w:rPr>
      </w:pPr>
      <w:r>
        <w:rPr>
          <w:sz w:val="28"/>
          <w:szCs w:val="28"/>
        </w:rPr>
        <w:lastRenderedPageBreak/>
        <w:t xml:space="preserve">б)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 </w:t>
      </w:r>
    </w:p>
    <w:p w14:paraId="5586FC28" w14:textId="77777777" w:rsidR="00E10508" w:rsidRDefault="00E10508" w:rsidP="00E10508">
      <w:pPr>
        <w:pStyle w:val="Default"/>
        <w:rPr>
          <w:sz w:val="28"/>
          <w:szCs w:val="28"/>
        </w:rPr>
      </w:pPr>
      <w:r>
        <w:rPr>
          <w:sz w:val="28"/>
          <w:szCs w:val="28"/>
        </w:rPr>
        <w:t xml:space="preserve">Лица, непосредственно проводившие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w:t>
      </w:r>
    </w:p>
    <w:p w14:paraId="36846053" w14:textId="77777777" w:rsidR="00E10508" w:rsidRDefault="00E10508" w:rsidP="00E10508">
      <w:pPr>
        <w:pStyle w:val="Default"/>
        <w:rPr>
          <w:sz w:val="28"/>
          <w:szCs w:val="28"/>
        </w:rPr>
      </w:pPr>
      <w:r>
        <w:rPr>
          <w:b/>
          <w:bCs/>
          <w:sz w:val="28"/>
          <w:szCs w:val="28"/>
        </w:rPr>
        <w:t xml:space="preserve">Расследование проводится комиссией в течение трех календарных дней с момента происшествия. </w:t>
      </w:r>
    </w:p>
    <w:p w14:paraId="0F70292C" w14:textId="0A69C316" w:rsidR="00E10508" w:rsidRDefault="00E10508" w:rsidP="00E10508">
      <w:pPr>
        <w:pStyle w:val="Default"/>
        <w:rPr>
          <w:sz w:val="28"/>
          <w:szCs w:val="28"/>
        </w:rPr>
      </w:pPr>
      <w:r>
        <w:rPr>
          <w:sz w:val="28"/>
          <w:szCs w:val="28"/>
        </w:rPr>
        <w:t>3.2</w:t>
      </w:r>
      <w:r>
        <w:rPr>
          <w:sz w:val="28"/>
          <w:szCs w:val="28"/>
        </w:rPr>
        <w:t xml:space="preserve">.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 </w:t>
      </w:r>
    </w:p>
    <w:p w14:paraId="5CE8285E" w14:textId="77777777" w:rsidR="00E10508" w:rsidRDefault="00E10508" w:rsidP="00E10508">
      <w:pPr>
        <w:pStyle w:val="Default"/>
        <w:rPr>
          <w:sz w:val="28"/>
          <w:szCs w:val="28"/>
        </w:rPr>
      </w:pPr>
      <w:r>
        <w:rPr>
          <w:sz w:val="28"/>
          <w:szCs w:val="28"/>
        </w:rPr>
        <w:t xml:space="preserve">Состав комиссии утверждается распорядительным актом Учредителя. Комиссию возглавляет руководитель Учредителя или уполномоченное им лицо. </w:t>
      </w:r>
    </w:p>
    <w:p w14:paraId="51617E81" w14:textId="77777777" w:rsidR="00E10508" w:rsidRDefault="00E10508" w:rsidP="00E10508">
      <w:pPr>
        <w:pStyle w:val="Default"/>
        <w:rPr>
          <w:sz w:val="28"/>
          <w:szCs w:val="28"/>
        </w:rPr>
      </w:pPr>
      <w:r>
        <w:rPr>
          <w:sz w:val="28"/>
          <w:szCs w:val="28"/>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 </w:t>
      </w:r>
    </w:p>
    <w:p w14:paraId="243F0B55" w14:textId="77777777" w:rsidR="00E10508" w:rsidRDefault="00E10508" w:rsidP="00E10508">
      <w:pPr>
        <w:pStyle w:val="Default"/>
        <w:rPr>
          <w:sz w:val="28"/>
          <w:szCs w:val="28"/>
        </w:rPr>
      </w:pPr>
      <w:r>
        <w:rPr>
          <w:sz w:val="28"/>
          <w:szCs w:val="28"/>
        </w:rPr>
        <w:t xml:space="preserve">В состав комиссии могут быть по согласованию включены представители департамента образования, профессионального союза работников народного образования и науки Российской Федерации. </w:t>
      </w:r>
    </w:p>
    <w:p w14:paraId="21A28802" w14:textId="77777777" w:rsidR="00E10508" w:rsidRDefault="00E10508" w:rsidP="00E10508">
      <w:pPr>
        <w:pStyle w:val="Default"/>
        <w:rPr>
          <w:sz w:val="28"/>
          <w:szCs w:val="28"/>
        </w:rPr>
      </w:pPr>
      <w:r>
        <w:rPr>
          <w:sz w:val="28"/>
          <w:szCs w:val="28"/>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w:t>
      </w:r>
    </w:p>
    <w:p w14:paraId="73487D2E" w14:textId="77777777" w:rsidR="00E10508" w:rsidRDefault="00E10508" w:rsidP="00E10508">
      <w:pPr>
        <w:pStyle w:val="Default"/>
        <w:rPr>
          <w:sz w:val="28"/>
          <w:szCs w:val="28"/>
        </w:rPr>
      </w:pPr>
      <w:r>
        <w:rPr>
          <w:sz w:val="28"/>
          <w:szCs w:val="28"/>
        </w:rPr>
        <w:t xml:space="preserve">Расследование проводится комиссией в течение пятнадцати календарных дней с момента происшествия. </w:t>
      </w:r>
    </w:p>
    <w:p w14:paraId="3EF7405A" w14:textId="1E442D9B" w:rsidR="00E10508" w:rsidRDefault="00E10508" w:rsidP="00E10508">
      <w:pPr>
        <w:pStyle w:val="Default"/>
        <w:spacing w:after="59"/>
        <w:rPr>
          <w:sz w:val="28"/>
          <w:szCs w:val="28"/>
        </w:rPr>
      </w:pPr>
      <w:r>
        <w:rPr>
          <w:sz w:val="28"/>
          <w:szCs w:val="28"/>
        </w:rPr>
        <w:t>3.3</w:t>
      </w:r>
      <w:r>
        <w:rPr>
          <w:sz w:val="28"/>
          <w:szCs w:val="28"/>
        </w:rPr>
        <w:t xml:space="preserve">.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 </w:t>
      </w:r>
    </w:p>
    <w:p w14:paraId="16595D22" w14:textId="1A0BC848" w:rsidR="00E10508" w:rsidRDefault="00E10508" w:rsidP="00E10508">
      <w:pPr>
        <w:pStyle w:val="Default"/>
        <w:rPr>
          <w:sz w:val="28"/>
          <w:szCs w:val="28"/>
        </w:rPr>
      </w:pPr>
      <w:r>
        <w:rPr>
          <w:sz w:val="28"/>
          <w:szCs w:val="28"/>
        </w:rPr>
        <w:t>3.4</w:t>
      </w:r>
      <w:r>
        <w:rPr>
          <w:sz w:val="28"/>
          <w:szCs w:val="28"/>
        </w:rPr>
        <w:t xml:space="preserve">.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 </w:t>
      </w:r>
    </w:p>
    <w:p w14:paraId="7D56B03F" w14:textId="77777777" w:rsidR="00E10508" w:rsidRDefault="00E10508" w:rsidP="00E10508">
      <w:pPr>
        <w:pStyle w:val="Default"/>
        <w:rPr>
          <w:sz w:val="28"/>
          <w:szCs w:val="28"/>
        </w:rPr>
      </w:pPr>
      <w:r>
        <w:rPr>
          <w:sz w:val="28"/>
          <w:szCs w:val="28"/>
        </w:rPr>
        <w:t xml:space="preserve">- Учредителю; </w:t>
      </w:r>
    </w:p>
    <w:p w14:paraId="01B46B5C" w14:textId="77777777" w:rsidR="00E10508" w:rsidRDefault="00E10508" w:rsidP="00E10508">
      <w:pPr>
        <w:pStyle w:val="Default"/>
        <w:rPr>
          <w:sz w:val="28"/>
          <w:szCs w:val="28"/>
        </w:rPr>
      </w:pPr>
      <w:r>
        <w:rPr>
          <w:sz w:val="28"/>
          <w:szCs w:val="28"/>
        </w:rPr>
        <w:t xml:space="preserve">- в территориальный орган Министерства внутренних дел Российской </w:t>
      </w:r>
    </w:p>
    <w:p w14:paraId="01874F50" w14:textId="77777777" w:rsidR="00E10508" w:rsidRDefault="00E10508" w:rsidP="00E10508">
      <w:pPr>
        <w:pStyle w:val="Default"/>
        <w:rPr>
          <w:sz w:val="28"/>
          <w:szCs w:val="28"/>
        </w:rPr>
      </w:pPr>
      <w:r>
        <w:rPr>
          <w:sz w:val="28"/>
          <w:szCs w:val="28"/>
        </w:rPr>
        <w:t xml:space="preserve">Федерации; </w:t>
      </w:r>
    </w:p>
    <w:p w14:paraId="3EFA6DF5" w14:textId="77777777" w:rsidR="00E10508" w:rsidRDefault="00E10508" w:rsidP="00E10508">
      <w:pPr>
        <w:pStyle w:val="Default"/>
        <w:pageBreakBefore/>
        <w:rPr>
          <w:sz w:val="28"/>
          <w:szCs w:val="28"/>
        </w:rPr>
      </w:pPr>
      <w:r>
        <w:rPr>
          <w:sz w:val="28"/>
          <w:szCs w:val="28"/>
        </w:rPr>
        <w:lastRenderedPageBreak/>
        <w:t xml:space="preserve">-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 </w:t>
      </w:r>
    </w:p>
    <w:p w14:paraId="28591BD4" w14:textId="4B7C4E45" w:rsidR="00E10508" w:rsidRDefault="00E10508" w:rsidP="00E10508">
      <w:pPr>
        <w:pStyle w:val="Default"/>
        <w:spacing w:after="55"/>
        <w:rPr>
          <w:sz w:val="28"/>
          <w:szCs w:val="28"/>
        </w:rPr>
      </w:pPr>
      <w:r>
        <w:rPr>
          <w:sz w:val="28"/>
          <w:szCs w:val="28"/>
        </w:rPr>
        <w:t>3.5</w:t>
      </w:r>
      <w:r>
        <w:rPr>
          <w:sz w:val="28"/>
          <w:szCs w:val="28"/>
        </w:rPr>
        <w:t xml:space="preserve">.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 Срок подачи заявления не ограничен. </w:t>
      </w:r>
    </w:p>
    <w:p w14:paraId="7D8D53DA" w14:textId="7B9A1C07" w:rsidR="00E10508" w:rsidRDefault="00E10508" w:rsidP="00E10508">
      <w:pPr>
        <w:pStyle w:val="Default"/>
        <w:spacing w:after="55"/>
        <w:rPr>
          <w:sz w:val="28"/>
          <w:szCs w:val="28"/>
        </w:rPr>
      </w:pPr>
      <w:r>
        <w:rPr>
          <w:sz w:val="28"/>
          <w:szCs w:val="28"/>
        </w:rPr>
        <w:t>3.6</w:t>
      </w:r>
      <w:r>
        <w:rPr>
          <w:sz w:val="28"/>
          <w:szCs w:val="28"/>
        </w:rPr>
        <w:t xml:space="preserve">.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w:t>
      </w:r>
      <w:r>
        <w:rPr>
          <w:b/>
          <w:bCs/>
          <w:sz w:val="28"/>
          <w:szCs w:val="28"/>
        </w:rPr>
        <w:t>до тридцати календарных дней</w:t>
      </w:r>
      <w:r>
        <w:rPr>
          <w:sz w:val="28"/>
          <w:szCs w:val="28"/>
        </w:rPr>
        <w:t xml:space="preserve">. </w:t>
      </w:r>
    </w:p>
    <w:p w14:paraId="31D6C91C" w14:textId="157ED8C8" w:rsidR="00E10508" w:rsidRDefault="00E10508" w:rsidP="00E10508">
      <w:pPr>
        <w:pStyle w:val="Default"/>
        <w:rPr>
          <w:sz w:val="28"/>
          <w:szCs w:val="28"/>
        </w:rPr>
      </w:pPr>
      <w:r>
        <w:rPr>
          <w:sz w:val="28"/>
          <w:szCs w:val="28"/>
        </w:rPr>
        <w:t>3.7</w:t>
      </w:r>
      <w:r>
        <w:rPr>
          <w:sz w:val="28"/>
          <w:szCs w:val="28"/>
        </w:rPr>
        <w:t xml:space="preserve">.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 </w:t>
      </w:r>
    </w:p>
    <w:p w14:paraId="17EDF4D7" w14:textId="77777777" w:rsidR="00E10508" w:rsidRDefault="00E10508" w:rsidP="00E10508">
      <w:pPr>
        <w:pStyle w:val="Default"/>
        <w:rPr>
          <w:sz w:val="28"/>
          <w:szCs w:val="28"/>
        </w:rPr>
      </w:pPr>
    </w:p>
    <w:p w14:paraId="1ED6A264" w14:textId="3E4F30CC" w:rsidR="00E10508" w:rsidRDefault="00E10508" w:rsidP="00E10508">
      <w:pPr>
        <w:pStyle w:val="Default"/>
        <w:jc w:val="center"/>
        <w:rPr>
          <w:sz w:val="28"/>
          <w:szCs w:val="28"/>
        </w:rPr>
      </w:pPr>
      <w:r>
        <w:rPr>
          <w:b/>
          <w:bCs/>
          <w:sz w:val="28"/>
          <w:szCs w:val="28"/>
        </w:rPr>
        <w:t>IV. Порядок работы комиссий при расследовании несчастного случая с обучающимся</w:t>
      </w:r>
    </w:p>
    <w:p w14:paraId="2B209857" w14:textId="7BEE698E" w:rsidR="00E10508" w:rsidRDefault="00E10508" w:rsidP="00E10508">
      <w:pPr>
        <w:pStyle w:val="Default"/>
        <w:jc w:val="both"/>
        <w:rPr>
          <w:sz w:val="28"/>
          <w:szCs w:val="28"/>
        </w:rPr>
      </w:pPr>
      <w:r>
        <w:rPr>
          <w:sz w:val="28"/>
          <w:szCs w:val="28"/>
        </w:rPr>
        <w:t>4.1</w:t>
      </w:r>
      <w:r>
        <w:rPr>
          <w:sz w:val="28"/>
          <w:szCs w:val="28"/>
        </w:rPr>
        <w:t xml:space="preserve">. Комиссия организации, осуществляющей образовательную деятельность, по расследованию несчастного случая обязана: </w:t>
      </w:r>
    </w:p>
    <w:p w14:paraId="1C811C6C" w14:textId="77777777" w:rsidR="00E10508" w:rsidRDefault="00E10508" w:rsidP="00E10508">
      <w:pPr>
        <w:pStyle w:val="Default"/>
        <w:jc w:val="both"/>
        <w:rPr>
          <w:sz w:val="28"/>
          <w:szCs w:val="28"/>
        </w:rPr>
      </w:pPr>
      <w:r>
        <w:rPr>
          <w:sz w:val="28"/>
          <w:szCs w:val="28"/>
        </w:rPr>
        <w:t xml:space="preserve">-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 </w:t>
      </w:r>
    </w:p>
    <w:p w14:paraId="202C1468" w14:textId="77777777" w:rsidR="00E10508" w:rsidRDefault="00E10508" w:rsidP="00E10508">
      <w:pPr>
        <w:pStyle w:val="Default"/>
        <w:jc w:val="both"/>
        <w:rPr>
          <w:sz w:val="28"/>
          <w:szCs w:val="28"/>
        </w:rPr>
      </w:pPr>
      <w:r>
        <w:rPr>
          <w:sz w:val="28"/>
          <w:szCs w:val="28"/>
        </w:rPr>
        <w:t>-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w:t>
      </w:r>
      <w:r>
        <w:rPr>
          <w:b/>
          <w:bCs/>
          <w:sz w:val="28"/>
          <w:szCs w:val="28"/>
        </w:rPr>
        <w:t xml:space="preserve">приложение </w:t>
      </w:r>
    </w:p>
    <w:p w14:paraId="5617A3F6" w14:textId="77777777" w:rsidR="00E10508" w:rsidRDefault="00E10508" w:rsidP="00E10508">
      <w:pPr>
        <w:pStyle w:val="Default"/>
        <w:jc w:val="both"/>
        <w:rPr>
          <w:sz w:val="28"/>
          <w:szCs w:val="28"/>
        </w:rPr>
      </w:pPr>
      <w:r>
        <w:rPr>
          <w:b/>
          <w:bCs/>
          <w:sz w:val="28"/>
          <w:szCs w:val="28"/>
        </w:rPr>
        <w:t xml:space="preserve">N 2 </w:t>
      </w:r>
      <w:r>
        <w:rPr>
          <w:sz w:val="28"/>
          <w:szCs w:val="28"/>
        </w:rPr>
        <w:t xml:space="preserve">к Порядку); </w:t>
      </w:r>
    </w:p>
    <w:p w14:paraId="63F9E776" w14:textId="77777777" w:rsidR="00E10508" w:rsidRDefault="00E10508" w:rsidP="00E10508">
      <w:pPr>
        <w:pStyle w:val="Default"/>
        <w:jc w:val="both"/>
        <w:rPr>
          <w:sz w:val="28"/>
          <w:szCs w:val="28"/>
        </w:rPr>
      </w:pPr>
      <w:r>
        <w:rPr>
          <w:sz w:val="28"/>
          <w:szCs w:val="28"/>
        </w:rPr>
        <w:t xml:space="preserve">-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 </w:t>
      </w:r>
    </w:p>
    <w:p w14:paraId="05318492" w14:textId="77777777" w:rsidR="00E10508" w:rsidRDefault="00E10508" w:rsidP="00E10508">
      <w:pPr>
        <w:pStyle w:val="Default"/>
        <w:jc w:val="both"/>
        <w:rPr>
          <w:sz w:val="28"/>
          <w:szCs w:val="28"/>
        </w:rPr>
      </w:pPr>
      <w:r>
        <w:rPr>
          <w:sz w:val="28"/>
          <w:szCs w:val="28"/>
        </w:rPr>
        <w:t>- составить протокол осмотра места несчастного случая (</w:t>
      </w:r>
      <w:r>
        <w:rPr>
          <w:b/>
          <w:bCs/>
          <w:sz w:val="28"/>
          <w:szCs w:val="28"/>
        </w:rPr>
        <w:t>приложение N 3</w:t>
      </w:r>
      <w:r>
        <w:rPr>
          <w:rFonts w:ascii="Arial" w:hAnsi="Arial" w:cs="Arial"/>
          <w:sz w:val="22"/>
          <w:szCs w:val="22"/>
        </w:rPr>
        <w:t xml:space="preserve">) </w:t>
      </w:r>
      <w:r>
        <w:rPr>
          <w:sz w:val="28"/>
          <w:szCs w:val="28"/>
        </w:rPr>
        <w:t xml:space="preserve">к Порядку, схему места несчастного случая, произвести, по возможности, фотографирование или видеосъемку; </w:t>
      </w:r>
    </w:p>
    <w:p w14:paraId="57B77B54" w14:textId="77777777" w:rsidR="00E10508" w:rsidRDefault="00E10508" w:rsidP="00E10508">
      <w:pPr>
        <w:pStyle w:val="Default"/>
        <w:pageBreakBefore/>
        <w:jc w:val="both"/>
        <w:rPr>
          <w:sz w:val="28"/>
          <w:szCs w:val="28"/>
        </w:rPr>
      </w:pPr>
      <w:r>
        <w:rPr>
          <w:sz w:val="28"/>
          <w:szCs w:val="28"/>
        </w:rPr>
        <w:lastRenderedPageBreak/>
        <w:t xml:space="preserve">- изучить документы, характеризующие условия осуществления образовательной деятельности, проводимого учебного занятия </w:t>
      </w:r>
    </w:p>
    <w:p w14:paraId="35031863" w14:textId="77777777" w:rsidR="00E10508" w:rsidRDefault="00E10508" w:rsidP="00E10508">
      <w:pPr>
        <w:pStyle w:val="Default"/>
        <w:jc w:val="both"/>
        <w:rPr>
          <w:sz w:val="28"/>
          <w:szCs w:val="28"/>
        </w:rPr>
      </w:pPr>
      <w:r>
        <w:rPr>
          <w:sz w:val="28"/>
          <w:szCs w:val="28"/>
        </w:rPr>
        <w:t xml:space="preserve">(мероприятия); </w:t>
      </w:r>
    </w:p>
    <w:p w14:paraId="52CB63C2" w14:textId="77777777" w:rsidR="00E10508" w:rsidRDefault="00E10508" w:rsidP="00E10508">
      <w:pPr>
        <w:pStyle w:val="Default"/>
        <w:jc w:val="both"/>
        <w:rPr>
          <w:sz w:val="28"/>
          <w:szCs w:val="28"/>
        </w:rPr>
      </w:pPr>
      <w:r>
        <w:rPr>
          <w:sz w:val="28"/>
          <w:szCs w:val="28"/>
        </w:rPr>
        <w:t xml:space="preserve">-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 </w:t>
      </w:r>
    </w:p>
    <w:p w14:paraId="5FBEE27D" w14:textId="77777777" w:rsidR="00E10508" w:rsidRDefault="00E10508" w:rsidP="00E10508">
      <w:pPr>
        <w:pStyle w:val="Default"/>
        <w:jc w:val="both"/>
        <w:rPr>
          <w:sz w:val="28"/>
          <w:szCs w:val="28"/>
        </w:rPr>
      </w:pPr>
      <w:r>
        <w:rPr>
          <w:sz w:val="28"/>
          <w:szCs w:val="28"/>
        </w:rPr>
        <w:t xml:space="preserve">-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 </w:t>
      </w:r>
    </w:p>
    <w:p w14:paraId="3903CD85" w14:textId="77777777" w:rsidR="00E10508" w:rsidRDefault="00E10508" w:rsidP="00E10508">
      <w:pPr>
        <w:pStyle w:val="Default"/>
        <w:jc w:val="both"/>
        <w:rPr>
          <w:sz w:val="28"/>
          <w:szCs w:val="28"/>
        </w:rPr>
      </w:pPr>
      <w:r>
        <w:rPr>
          <w:sz w:val="28"/>
          <w:szCs w:val="28"/>
        </w:rPr>
        <w:t>- составить акт о расследовании несчастного случая с обучающимся (</w:t>
      </w:r>
      <w:r>
        <w:rPr>
          <w:b/>
          <w:bCs/>
          <w:sz w:val="28"/>
          <w:szCs w:val="28"/>
        </w:rPr>
        <w:t xml:space="preserve">приложение N 4 </w:t>
      </w:r>
      <w:r>
        <w:rPr>
          <w:sz w:val="28"/>
          <w:szCs w:val="28"/>
        </w:rPr>
        <w:t xml:space="preserve">к Порядку). </w:t>
      </w:r>
    </w:p>
    <w:p w14:paraId="61F047AC" w14:textId="2D1E71C0" w:rsidR="00E10508" w:rsidRDefault="00E10508" w:rsidP="00E10508">
      <w:pPr>
        <w:pStyle w:val="Default"/>
        <w:jc w:val="both"/>
        <w:rPr>
          <w:sz w:val="28"/>
          <w:szCs w:val="28"/>
        </w:rPr>
      </w:pPr>
      <w:r>
        <w:rPr>
          <w:sz w:val="28"/>
          <w:szCs w:val="28"/>
        </w:rPr>
        <w:t>4.2</w:t>
      </w:r>
      <w:r>
        <w:rPr>
          <w:sz w:val="28"/>
          <w:szCs w:val="28"/>
        </w:rPr>
        <w:t xml:space="preserve">. Комиссия, созданная Учредителем для расследования несчастного случая, обязана: </w:t>
      </w:r>
    </w:p>
    <w:p w14:paraId="59FA81F3" w14:textId="77777777" w:rsidR="00E10508" w:rsidRDefault="00E10508" w:rsidP="00E10508">
      <w:pPr>
        <w:pStyle w:val="Default"/>
        <w:jc w:val="both"/>
        <w:rPr>
          <w:sz w:val="28"/>
          <w:szCs w:val="28"/>
        </w:rPr>
      </w:pPr>
      <w:r>
        <w:rPr>
          <w:sz w:val="28"/>
          <w:szCs w:val="28"/>
        </w:rPr>
        <w:t xml:space="preserve">-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 </w:t>
      </w:r>
    </w:p>
    <w:p w14:paraId="7A5839C4" w14:textId="77777777" w:rsidR="00E10508" w:rsidRDefault="00E10508" w:rsidP="00E10508">
      <w:pPr>
        <w:pStyle w:val="Default"/>
        <w:jc w:val="both"/>
        <w:rPr>
          <w:sz w:val="28"/>
          <w:szCs w:val="28"/>
        </w:rPr>
      </w:pPr>
      <w:r>
        <w:rPr>
          <w:sz w:val="28"/>
          <w:szCs w:val="28"/>
        </w:rPr>
        <w:t xml:space="preserve">-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w:t>
      </w:r>
      <w:r>
        <w:rPr>
          <w:rFonts w:ascii="Arial" w:hAnsi="Arial" w:cs="Arial"/>
          <w:sz w:val="22"/>
          <w:szCs w:val="22"/>
        </w:rPr>
        <w:t>(</w:t>
      </w:r>
      <w:r>
        <w:rPr>
          <w:b/>
          <w:bCs/>
          <w:sz w:val="28"/>
          <w:szCs w:val="28"/>
        </w:rPr>
        <w:t xml:space="preserve">приложение </w:t>
      </w:r>
    </w:p>
    <w:p w14:paraId="25AD0306" w14:textId="77777777" w:rsidR="00E10508" w:rsidRDefault="00E10508" w:rsidP="00E10508">
      <w:pPr>
        <w:pStyle w:val="Default"/>
        <w:jc w:val="both"/>
        <w:rPr>
          <w:sz w:val="28"/>
          <w:szCs w:val="28"/>
        </w:rPr>
      </w:pPr>
      <w:r>
        <w:rPr>
          <w:b/>
          <w:bCs/>
          <w:sz w:val="28"/>
          <w:szCs w:val="28"/>
        </w:rPr>
        <w:t xml:space="preserve">N 2 </w:t>
      </w:r>
      <w:r>
        <w:rPr>
          <w:sz w:val="28"/>
          <w:szCs w:val="28"/>
        </w:rPr>
        <w:t xml:space="preserve">к Порядку); </w:t>
      </w:r>
    </w:p>
    <w:p w14:paraId="7959C987" w14:textId="77777777" w:rsidR="00E10508" w:rsidRDefault="00E10508" w:rsidP="00E10508">
      <w:pPr>
        <w:pStyle w:val="Default"/>
        <w:jc w:val="both"/>
        <w:rPr>
          <w:sz w:val="28"/>
          <w:szCs w:val="28"/>
        </w:rPr>
      </w:pPr>
      <w:r>
        <w:rPr>
          <w:sz w:val="28"/>
          <w:szCs w:val="28"/>
        </w:rPr>
        <w:t xml:space="preserve">- запросить в медицинской организации медицинское заключение или заключение о причине смерти; </w:t>
      </w:r>
    </w:p>
    <w:p w14:paraId="049543C5" w14:textId="77777777" w:rsidR="00E10508" w:rsidRDefault="00E10508" w:rsidP="00E10508">
      <w:pPr>
        <w:pStyle w:val="Default"/>
        <w:jc w:val="both"/>
        <w:rPr>
          <w:sz w:val="28"/>
          <w:szCs w:val="28"/>
        </w:rPr>
      </w:pPr>
      <w:r>
        <w:rPr>
          <w:sz w:val="28"/>
          <w:szCs w:val="28"/>
        </w:rPr>
        <w:t>- составить протокол осмотра места несчастного случая (</w:t>
      </w:r>
      <w:r>
        <w:rPr>
          <w:b/>
          <w:bCs/>
          <w:sz w:val="28"/>
          <w:szCs w:val="28"/>
        </w:rPr>
        <w:t>приложение N 3</w:t>
      </w:r>
      <w:r>
        <w:rPr>
          <w:rFonts w:ascii="Arial" w:hAnsi="Arial" w:cs="Arial"/>
          <w:sz w:val="22"/>
          <w:szCs w:val="22"/>
        </w:rPr>
        <w:t xml:space="preserve">) </w:t>
      </w:r>
      <w:r>
        <w:rPr>
          <w:sz w:val="28"/>
          <w:szCs w:val="28"/>
        </w:rPr>
        <w:t xml:space="preserve">к Порядку, схему места несчастного случая, произвести, по возможности, фотографирование или видеосъемку; </w:t>
      </w:r>
    </w:p>
    <w:p w14:paraId="6D559CA1" w14:textId="77777777" w:rsidR="00E10508" w:rsidRDefault="00E10508" w:rsidP="00E10508">
      <w:pPr>
        <w:pStyle w:val="Default"/>
        <w:jc w:val="both"/>
        <w:rPr>
          <w:sz w:val="28"/>
          <w:szCs w:val="28"/>
        </w:rPr>
      </w:pPr>
      <w:r>
        <w:rPr>
          <w:sz w:val="28"/>
          <w:szCs w:val="28"/>
        </w:rPr>
        <w:t xml:space="preserve">- изучить документы, характеризующие условия осуществления образовательной деятельности, проводимого учебного занятия </w:t>
      </w:r>
    </w:p>
    <w:p w14:paraId="0866B1F2" w14:textId="77777777" w:rsidR="00E10508" w:rsidRDefault="00E10508" w:rsidP="00E10508">
      <w:pPr>
        <w:pStyle w:val="Default"/>
        <w:jc w:val="both"/>
        <w:rPr>
          <w:sz w:val="28"/>
          <w:szCs w:val="28"/>
        </w:rPr>
      </w:pPr>
      <w:r>
        <w:rPr>
          <w:sz w:val="28"/>
          <w:szCs w:val="28"/>
        </w:rPr>
        <w:t xml:space="preserve">(мероприятия); </w:t>
      </w:r>
    </w:p>
    <w:p w14:paraId="66C5424A" w14:textId="77777777" w:rsidR="00E10508" w:rsidRDefault="00E10508" w:rsidP="00E10508">
      <w:pPr>
        <w:pStyle w:val="Default"/>
        <w:jc w:val="both"/>
        <w:rPr>
          <w:sz w:val="28"/>
          <w:szCs w:val="28"/>
        </w:rPr>
      </w:pPr>
      <w:r>
        <w:rPr>
          <w:sz w:val="28"/>
          <w:szCs w:val="28"/>
        </w:rPr>
        <w:t xml:space="preserve">-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 </w:t>
      </w:r>
    </w:p>
    <w:p w14:paraId="388D059F" w14:textId="77777777" w:rsidR="00E10508" w:rsidRDefault="00E10508" w:rsidP="00E10508">
      <w:pPr>
        <w:pStyle w:val="Default"/>
        <w:jc w:val="both"/>
        <w:rPr>
          <w:sz w:val="28"/>
          <w:szCs w:val="28"/>
        </w:rPr>
      </w:pPr>
      <w:r>
        <w:rPr>
          <w:sz w:val="28"/>
          <w:szCs w:val="28"/>
        </w:rPr>
        <w:t xml:space="preserve">-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w:t>
      </w:r>
    </w:p>
    <w:p w14:paraId="151D7E74" w14:textId="77777777" w:rsidR="00E10508" w:rsidRDefault="00E10508" w:rsidP="00E10508">
      <w:pPr>
        <w:pStyle w:val="Default"/>
        <w:jc w:val="both"/>
        <w:rPr>
          <w:sz w:val="28"/>
          <w:szCs w:val="28"/>
        </w:rPr>
      </w:pPr>
      <w:r>
        <w:rPr>
          <w:sz w:val="28"/>
          <w:szCs w:val="28"/>
        </w:rPr>
        <w:t xml:space="preserve">- составить акт о расследовании группового несчастного случая, тяжелого несчастного случая, либо несчастного случая со смертельным исходом с </w:t>
      </w:r>
    </w:p>
    <w:p w14:paraId="2788EBE1" w14:textId="77777777" w:rsidR="00E10508" w:rsidRDefault="00E10508" w:rsidP="00E10508">
      <w:pPr>
        <w:pStyle w:val="Default"/>
        <w:pageBreakBefore/>
        <w:jc w:val="both"/>
        <w:rPr>
          <w:sz w:val="28"/>
          <w:szCs w:val="28"/>
        </w:rPr>
      </w:pPr>
      <w:r>
        <w:rPr>
          <w:sz w:val="28"/>
          <w:szCs w:val="28"/>
        </w:rPr>
        <w:lastRenderedPageBreak/>
        <w:t>обучающимся (</w:t>
      </w:r>
      <w:r>
        <w:rPr>
          <w:b/>
          <w:bCs/>
          <w:sz w:val="28"/>
          <w:szCs w:val="28"/>
        </w:rPr>
        <w:t xml:space="preserve">приложение N 5 </w:t>
      </w:r>
      <w:r>
        <w:rPr>
          <w:sz w:val="28"/>
          <w:szCs w:val="28"/>
        </w:rPr>
        <w:t xml:space="preserve">к Порядку) (при групповом несчастном случае акт о несчастном случае с обучающимся составляется на каждого пострадавшего). </w:t>
      </w:r>
    </w:p>
    <w:p w14:paraId="4ACDD202" w14:textId="61BD4DAA" w:rsidR="00E10508" w:rsidRDefault="00E10508" w:rsidP="00E10508">
      <w:pPr>
        <w:pStyle w:val="Default"/>
        <w:jc w:val="both"/>
        <w:rPr>
          <w:sz w:val="28"/>
          <w:szCs w:val="28"/>
        </w:rPr>
      </w:pPr>
      <w:r>
        <w:rPr>
          <w:sz w:val="28"/>
          <w:szCs w:val="28"/>
        </w:rPr>
        <w:t>4.3</w:t>
      </w:r>
      <w:r>
        <w:rPr>
          <w:sz w:val="28"/>
          <w:szCs w:val="28"/>
        </w:rPr>
        <w:t xml:space="preserve">.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 </w:t>
      </w:r>
    </w:p>
    <w:p w14:paraId="54FE6434" w14:textId="77777777" w:rsidR="00E10508" w:rsidRDefault="00E10508" w:rsidP="00E10508">
      <w:pPr>
        <w:pStyle w:val="Default"/>
        <w:jc w:val="both"/>
        <w:rPr>
          <w:sz w:val="28"/>
          <w:szCs w:val="28"/>
        </w:rPr>
      </w:pPr>
    </w:p>
    <w:p w14:paraId="3E56F1B0" w14:textId="77777777" w:rsidR="00E10508" w:rsidRDefault="00E10508" w:rsidP="00E10508">
      <w:pPr>
        <w:pStyle w:val="Default"/>
        <w:jc w:val="both"/>
        <w:rPr>
          <w:sz w:val="28"/>
          <w:szCs w:val="28"/>
        </w:rPr>
      </w:pPr>
      <w:r>
        <w:rPr>
          <w:sz w:val="28"/>
          <w:szCs w:val="28"/>
        </w:rPr>
        <w:t xml:space="preserve">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медицинской экспертизы; </w:t>
      </w:r>
    </w:p>
    <w:p w14:paraId="2882BBC4" w14:textId="77777777" w:rsidR="00E10508" w:rsidRDefault="00E10508" w:rsidP="00E10508">
      <w:pPr>
        <w:pStyle w:val="Default"/>
        <w:jc w:val="both"/>
        <w:rPr>
          <w:sz w:val="28"/>
          <w:szCs w:val="28"/>
        </w:rPr>
      </w:pPr>
      <w:r>
        <w:rPr>
          <w:sz w:val="28"/>
          <w:szCs w:val="28"/>
        </w:rPr>
        <w:t xml:space="preserve">экспертизы качества медицинской помощи; ветеринарно-санитарной экспертизы; или иной необходимой для расследования экспертизы. </w:t>
      </w:r>
    </w:p>
    <w:p w14:paraId="3A6A04FA" w14:textId="0C485BB7" w:rsidR="00E10508" w:rsidRDefault="00E10508" w:rsidP="00E10508">
      <w:pPr>
        <w:pStyle w:val="Default"/>
        <w:spacing w:after="51"/>
        <w:jc w:val="both"/>
        <w:rPr>
          <w:sz w:val="28"/>
          <w:szCs w:val="28"/>
        </w:rPr>
      </w:pPr>
      <w:r>
        <w:rPr>
          <w:sz w:val="28"/>
          <w:szCs w:val="28"/>
        </w:rPr>
        <w:t>4.4</w:t>
      </w:r>
      <w:r>
        <w:rPr>
          <w:sz w:val="28"/>
          <w:szCs w:val="28"/>
        </w:rPr>
        <w:t xml:space="preserve">.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 </w:t>
      </w:r>
    </w:p>
    <w:p w14:paraId="113987AF" w14:textId="6BFB44EA" w:rsidR="00E10508" w:rsidRDefault="00E10508" w:rsidP="00E10508">
      <w:pPr>
        <w:pStyle w:val="Default"/>
        <w:jc w:val="both"/>
        <w:rPr>
          <w:sz w:val="28"/>
          <w:szCs w:val="28"/>
        </w:rPr>
      </w:pPr>
      <w:r>
        <w:rPr>
          <w:sz w:val="28"/>
          <w:szCs w:val="28"/>
        </w:rPr>
        <w:t>4.5</w:t>
      </w:r>
      <w:r>
        <w:rPr>
          <w:sz w:val="28"/>
          <w:szCs w:val="28"/>
        </w:rPr>
        <w:t xml:space="preserve">. Материалы расследования несчастного случая с обучающимся включают: </w:t>
      </w:r>
    </w:p>
    <w:p w14:paraId="6716FCEB" w14:textId="77777777" w:rsidR="00E10508" w:rsidRDefault="00E10508" w:rsidP="00E10508">
      <w:pPr>
        <w:pStyle w:val="Default"/>
        <w:jc w:val="both"/>
        <w:rPr>
          <w:sz w:val="28"/>
          <w:szCs w:val="28"/>
        </w:rPr>
      </w:pPr>
      <w:r>
        <w:rPr>
          <w:sz w:val="28"/>
          <w:szCs w:val="28"/>
        </w:rPr>
        <w:t xml:space="preserve">- распорядительный акт о создании комиссии по расследованию несчастного случая; </w:t>
      </w:r>
    </w:p>
    <w:p w14:paraId="77F1B3FC" w14:textId="77777777" w:rsidR="00E10508" w:rsidRDefault="00E10508" w:rsidP="00E10508">
      <w:pPr>
        <w:pStyle w:val="Default"/>
        <w:jc w:val="both"/>
        <w:rPr>
          <w:sz w:val="28"/>
          <w:szCs w:val="28"/>
        </w:rPr>
      </w:pPr>
      <w:r>
        <w:rPr>
          <w:sz w:val="28"/>
          <w:szCs w:val="28"/>
        </w:rPr>
        <w:t xml:space="preserve">- письменное объяснение от пострадавшего (по возможности); </w:t>
      </w:r>
    </w:p>
    <w:p w14:paraId="0E92CAFA" w14:textId="77777777" w:rsidR="00E10508" w:rsidRDefault="00E10508" w:rsidP="00E10508">
      <w:pPr>
        <w:pStyle w:val="Default"/>
        <w:jc w:val="both"/>
        <w:rPr>
          <w:sz w:val="28"/>
          <w:szCs w:val="28"/>
        </w:rPr>
      </w:pPr>
      <w:r>
        <w:rPr>
          <w:sz w:val="28"/>
          <w:szCs w:val="28"/>
        </w:rPr>
        <w:t xml:space="preserve">- протокол опроса очевидцев несчастного случая, должностного лица, проводившего учебное занятие (мероприятие); </w:t>
      </w:r>
    </w:p>
    <w:p w14:paraId="3081992F" w14:textId="77777777" w:rsidR="00E10508" w:rsidRDefault="00E10508" w:rsidP="00E10508">
      <w:pPr>
        <w:pStyle w:val="Default"/>
        <w:jc w:val="both"/>
        <w:rPr>
          <w:sz w:val="28"/>
          <w:szCs w:val="28"/>
        </w:rPr>
      </w:pPr>
      <w:r>
        <w:rPr>
          <w:sz w:val="28"/>
          <w:szCs w:val="28"/>
        </w:rPr>
        <w:t xml:space="preserve">- планы, эскизы, схемы, протокол осмотра и описания места несчастного случая, при необходимости фото- и видеоматериалы; </w:t>
      </w:r>
    </w:p>
    <w:p w14:paraId="76DE7B09" w14:textId="77777777" w:rsidR="00E10508" w:rsidRDefault="00E10508" w:rsidP="00E10508">
      <w:pPr>
        <w:pStyle w:val="Default"/>
        <w:jc w:val="both"/>
        <w:rPr>
          <w:sz w:val="28"/>
          <w:szCs w:val="28"/>
        </w:rPr>
      </w:pPr>
      <w:r>
        <w:rPr>
          <w:sz w:val="28"/>
          <w:szCs w:val="28"/>
        </w:rPr>
        <w:t xml:space="preserve">- информацию о проведенных мероприятиях по предупреждению травматизма с пострадавшим; </w:t>
      </w:r>
    </w:p>
    <w:p w14:paraId="5022F5BD" w14:textId="77777777" w:rsidR="00E10508" w:rsidRDefault="00E10508" w:rsidP="00E10508">
      <w:pPr>
        <w:pStyle w:val="Default"/>
        <w:jc w:val="both"/>
        <w:rPr>
          <w:sz w:val="28"/>
          <w:szCs w:val="28"/>
        </w:rPr>
      </w:pPr>
      <w:r>
        <w:rPr>
          <w:sz w:val="28"/>
          <w:szCs w:val="28"/>
        </w:rPr>
        <w:t xml:space="preserve">- экспертные заключения специалистов, результаты технических расчетов, лабораторных исследований и испытаний (при необходимости); </w:t>
      </w:r>
    </w:p>
    <w:p w14:paraId="683A3C08" w14:textId="77777777" w:rsidR="00E10508" w:rsidRDefault="00E10508" w:rsidP="00E10508">
      <w:pPr>
        <w:pStyle w:val="Default"/>
        <w:jc w:val="both"/>
        <w:rPr>
          <w:sz w:val="28"/>
          <w:szCs w:val="28"/>
        </w:rPr>
      </w:pPr>
      <w:r>
        <w:rPr>
          <w:sz w:val="28"/>
          <w:szCs w:val="28"/>
        </w:rPr>
        <w:t xml:space="preserve">- медицинское заключение или заключение о причине смерти (в случае их представления лицами, имеющими право на их получение); </w:t>
      </w:r>
    </w:p>
    <w:p w14:paraId="1D1E0016" w14:textId="77777777" w:rsidR="00E10508" w:rsidRDefault="00E10508" w:rsidP="00E10508">
      <w:pPr>
        <w:pStyle w:val="Default"/>
        <w:jc w:val="both"/>
        <w:rPr>
          <w:sz w:val="28"/>
          <w:szCs w:val="28"/>
        </w:rPr>
      </w:pPr>
      <w:r>
        <w:rPr>
          <w:sz w:val="28"/>
          <w:szCs w:val="28"/>
        </w:rPr>
        <w:t xml:space="preserve">-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и) другие документы по усмотрению комиссии. </w:t>
      </w:r>
    </w:p>
    <w:p w14:paraId="22F6052A" w14:textId="50669C58" w:rsidR="00E10508" w:rsidRDefault="00E10508" w:rsidP="00E10508">
      <w:pPr>
        <w:pStyle w:val="Default"/>
        <w:jc w:val="both"/>
        <w:rPr>
          <w:sz w:val="28"/>
          <w:szCs w:val="28"/>
        </w:rPr>
      </w:pPr>
      <w:r>
        <w:rPr>
          <w:sz w:val="28"/>
          <w:szCs w:val="28"/>
        </w:rPr>
        <w:t>4.6</w:t>
      </w:r>
      <w:r>
        <w:rPr>
          <w:sz w:val="28"/>
          <w:szCs w:val="28"/>
        </w:rPr>
        <w:t xml:space="preserve">. </w:t>
      </w:r>
      <w:r>
        <w:rPr>
          <w:b/>
          <w:bCs/>
          <w:sz w:val="28"/>
          <w:szCs w:val="28"/>
        </w:rPr>
        <w:t xml:space="preserve">Акт о расследовании несчастного случая с обучающимся </w:t>
      </w:r>
      <w:r>
        <w:rPr>
          <w:sz w:val="28"/>
          <w:szCs w:val="28"/>
        </w:rPr>
        <w:t xml:space="preserve">составляется </w:t>
      </w:r>
      <w:r>
        <w:rPr>
          <w:b/>
          <w:bCs/>
          <w:sz w:val="28"/>
          <w:szCs w:val="28"/>
        </w:rPr>
        <w:t xml:space="preserve">в трех экземплярах </w:t>
      </w:r>
      <w:r>
        <w:rPr>
          <w:sz w:val="28"/>
          <w:szCs w:val="28"/>
        </w:rPr>
        <w:t xml:space="preserve">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 </w:t>
      </w:r>
    </w:p>
    <w:p w14:paraId="5330E670" w14:textId="77777777" w:rsidR="00E10508" w:rsidRDefault="00E10508" w:rsidP="00E10508">
      <w:pPr>
        <w:pStyle w:val="Default"/>
        <w:jc w:val="both"/>
        <w:rPr>
          <w:sz w:val="28"/>
          <w:szCs w:val="28"/>
        </w:rPr>
      </w:pPr>
      <w:r>
        <w:rPr>
          <w:sz w:val="28"/>
          <w:szCs w:val="28"/>
        </w:rP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14:paraId="160529C9" w14:textId="77777777" w:rsidR="00E10508" w:rsidRDefault="00E10508" w:rsidP="00E10508">
      <w:pPr>
        <w:pStyle w:val="Default"/>
        <w:pageBreakBefore/>
        <w:jc w:val="both"/>
        <w:rPr>
          <w:sz w:val="28"/>
          <w:szCs w:val="28"/>
        </w:rPr>
      </w:pPr>
      <w:r>
        <w:rPr>
          <w:sz w:val="28"/>
          <w:szCs w:val="28"/>
        </w:rPr>
        <w:lastRenderedPageBreak/>
        <w:t xml:space="preserve">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 </w:t>
      </w:r>
    </w:p>
    <w:p w14:paraId="5F20C85A" w14:textId="77777777" w:rsidR="00E10508" w:rsidRDefault="00E10508" w:rsidP="00E10508">
      <w:pPr>
        <w:pStyle w:val="Default"/>
        <w:jc w:val="both"/>
        <w:rPr>
          <w:sz w:val="28"/>
          <w:szCs w:val="28"/>
        </w:rPr>
      </w:pPr>
      <w:r>
        <w:rPr>
          <w:sz w:val="28"/>
          <w:szCs w:val="28"/>
        </w:rPr>
        <w:t xml:space="preserve">Третий экземпляр акта о расследовании несчастного случая с обучающимся вместе с копиями материалов расследования направляется Учредителю. </w:t>
      </w:r>
    </w:p>
    <w:p w14:paraId="07B317B7" w14:textId="77777777" w:rsidR="00E10508" w:rsidRDefault="00E10508" w:rsidP="00E10508">
      <w:pPr>
        <w:pStyle w:val="Default"/>
        <w:jc w:val="both"/>
        <w:rPr>
          <w:sz w:val="28"/>
          <w:szCs w:val="28"/>
        </w:rPr>
      </w:pPr>
      <w:r>
        <w:rPr>
          <w:sz w:val="28"/>
          <w:szCs w:val="28"/>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w:t>
      </w:r>
      <w:r>
        <w:rPr>
          <w:b/>
          <w:bCs/>
          <w:sz w:val="28"/>
          <w:szCs w:val="28"/>
        </w:rPr>
        <w:t xml:space="preserve">(приложение N 6 </w:t>
      </w:r>
      <w:r>
        <w:rPr>
          <w:sz w:val="28"/>
          <w:szCs w:val="28"/>
        </w:rPr>
        <w:t xml:space="preserve">к Порядку) (далее - журнал регистрации). </w:t>
      </w:r>
    </w:p>
    <w:p w14:paraId="7CA173FC" w14:textId="669C4F4C" w:rsidR="00E10508" w:rsidRDefault="00E10508" w:rsidP="00E10508">
      <w:pPr>
        <w:pStyle w:val="Default"/>
        <w:jc w:val="both"/>
        <w:rPr>
          <w:sz w:val="28"/>
          <w:szCs w:val="28"/>
        </w:rPr>
      </w:pPr>
      <w:r>
        <w:rPr>
          <w:sz w:val="28"/>
          <w:szCs w:val="28"/>
        </w:rPr>
        <w:t>4.7</w:t>
      </w:r>
      <w:r>
        <w:rPr>
          <w:sz w:val="28"/>
          <w:szCs w:val="28"/>
        </w:rPr>
        <w:t xml:space="preserve">.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 </w:t>
      </w:r>
    </w:p>
    <w:p w14:paraId="58EB86B4" w14:textId="77777777" w:rsidR="00E10508" w:rsidRDefault="00E10508" w:rsidP="00E10508">
      <w:pPr>
        <w:pStyle w:val="Default"/>
        <w:jc w:val="both"/>
        <w:rPr>
          <w:sz w:val="28"/>
          <w:szCs w:val="28"/>
        </w:rPr>
      </w:pPr>
      <w:r>
        <w:rPr>
          <w:sz w:val="28"/>
          <w:szCs w:val="28"/>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 </w:t>
      </w:r>
    </w:p>
    <w:p w14:paraId="5E9B807B" w14:textId="77777777" w:rsidR="00E10508" w:rsidRDefault="00E10508" w:rsidP="00E10508">
      <w:pPr>
        <w:pStyle w:val="Default"/>
        <w:jc w:val="both"/>
        <w:rPr>
          <w:sz w:val="28"/>
          <w:szCs w:val="28"/>
        </w:rPr>
      </w:pPr>
      <w:r>
        <w:rPr>
          <w:sz w:val="28"/>
          <w:szCs w:val="28"/>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 </w:t>
      </w:r>
    </w:p>
    <w:p w14:paraId="0E9CC767" w14:textId="77777777" w:rsidR="00E10508" w:rsidRDefault="00E10508" w:rsidP="00E10508">
      <w:pPr>
        <w:pStyle w:val="Default"/>
        <w:jc w:val="both"/>
        <w:rPr>
          <w:sz w:val="28"/>
          <w:szCs w:val="28"/>
        </w:rPr>
      </w:pPr>
      <w:r>
        <w:rPr>
          <w:sz w:val="28"/>
          <w:szCs w:val="28"/>
        </w:rPr>
        <w:t xml:space="preserve">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 </w:t>
      </w:r>
    </w:p>
    <w:p w14:paraId="2F9A704B" w14:textId="77777777" w:rsidR="00E10508" w:rsidRDefault="00E10508" w:rsidP="00E10508">
      <w:pPr>
        <w:pStyle w:val="Default"/>
        <w:jc w:val="both"/>
        <w:rPr>
          <w:sz w:val="28"/>
          <w:szCs w:val="28"/>
        </w:rPr>
      </w:pPr>
      <w:r>
        <w:rPr>
          <w:sz w:val="28"/>
          <w:szCs w:val="28"/>
        </w:rPr>
        <w:t xml:space="preserve">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 </w:t>
      </w:r>
    </w:p>
    <w:p w14:paraId="52D2B7B9" w14:textId="77777777" w:rsidR="00E10508" w:rsidRDefault="00E10508" w:rsidP="00E10508">
      <w:pPr>
        <w:pStyle w:val="Default"/>
        <w:jc w:val="both"/>
        <w:rPr>
          <w:sz w:val="28"/>
          <w:szCs w:val="28"/>
        </w:rPr>
      </w:pPr>
      <w:r>
        <w:rPr>
          <w:sz w:val="28"/>
          <w:szCs w:val="28"/>
        </w:rPr>
        <w:t xml:space="preserve">-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14:paraId="78DF232C" w14:textId="77777777" w:rsidR="00E10508" w:rsidRDefault="00E10508" w:rsidP="00E10508">
      <w:pPr>
        <w:pStyle w:val="Default"/>
        <w:jc w:val="both"/>
        <w:rPr>
          <w:sz w:val="28"/>
          <w:szCs w:val="28"/>
        </w:rPr>
      </w:pPr>
      <w:r>
        <w:rPr>
          <w:sz w:val="28"/>
          <w:szCs w:val="28"/>
        </w:rPr>
        <w:t xml:space="preserve">- органам местного самоуправления; </w:t>
      </w:r>
    </w:p>
    <w:p w14:paraId="23554F90" w14:textId="77777777" w:rsidR="00E10508" w:rsidRDefault="00E10508" w:rsidP="00E10508">
      <w:pPr>
        <w:pStyle w:val="Default"/>
        <w:jc w:val="both"/>
        <w:rPr>
          <w:sz w:val="28"/>
          <w:szCs w:val="28"/>
        </w:rPr>
      </w:pPr>
      <w:r>
        <w:rPr>
          <w:sz w:val="28"/>
          <w:szCs w:val="28"/>
        </w:rPr>
        <w:t xml:space="preserve">- в департамент образования субъекта федерации (по запросу), </w:t>
      </w:r>
    </w:p>
    <w:p w14:paraId="1ADA1577" w14:textId="77777777" w:rsidR="00E10508" w:rsidRDefault="00E10508" w:rsidP="00E10508">
      <w:pPr>
        <w:pStyle w:val="Default"/>
        <w:jc w:val="both"/>
        <w:rPr>
          <w:sz w:val="28"/>
          <w:szCs w:val="28"/>
        </w:rPr>
      </w:pPr>
      <w:r>
        <w:rPr>
          <w:sz w:val="28"/>
          <w:szCs w:val="28"/>
        </w:rPr>
        <w:t xml:space="preserve">- в территориальный орган Министерства внутренних дел (с приложением копий материалов расследования); </w:t>
      </w:r>
    </w:p>
    <w:p w14:paraId="3B763B04" w14:textId="77777777" w:rsidR="00E10508" w:rsidRDefault="00E10508" w:rsidP="00E10508">
      <w:pPr>
        <w:pStyle w:val="Default"/>
        <w:jc w:val="both"/>
        <w:rPr>
          <w:sz w:val="28"/>
          <w:szCs w:val="28"/>
        </w:rPr>
      </w:pPr>
      <w:r>
        <w:rPr>
          <w:sz w:val="28"/>
          <w:szCs w:val="28"/>
        </w:rPr>
        <w:t xml:space="preserve">- в представительный орган обучающихся образовательной организации (по запросу). </w:t>
      </w:r>
    </w:p>
    <w:p w14:paraId="41C2D88D" w14:textId="24ADB1C7" w:rsidR="00E10508" w:rsidRDefault="00E10508" w:rsidP="00E10508">
      <w:pPr>
        <w:pStyle w:val="Default"/>
        <w:spacing w:after="56"/>
        <w:jc w:val="both"/>
        <w:rPr>
          <w:sz w:val="28"/>
          <w:szCs w:val="28"/>
        </w:rPr>
      </w:pPr>
      <w:r>
        <w:rPr>
          <w:sz w:val="28"/>
          <w:szCs w:val="28"/>
        </w:rPr>
        <w:t>4.8</w:t>
      </w:r>
      <w:r>
        <w:rPr>
          <w:sz w:val="28"/>
          <w:szCs w:val="28"/>
        </w:rPr>
        <w:t xml:space="preserve">.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14:paraId="6AFA79BA" w14:textId="4CFE9D0B" w:rsidR="00E10508" w:rsidRDefault="00E10508" w:rsidP="00E10508">
      <w:pPr>
        <w:pStyle w:val="Default"/>
        <w:jc w:val="both"/>
        <w:rPr>
          <w:sz w:val="28"/>
          <w:szCs w:val="28"/>
        </w:rPr>
      </w:pPr>
      <w:r>
        <w:rPr>
          <w:sz w:val="28"/>
          <w:szCs w:val="28"/>
        </w:rPr>
        <w:t>4.9</w:t>
      </w:r>
      <w:r>
        <w:rPr>
          <w:sz w:val="28"/>
          <w:szCs w:val="28"/>
        </w:rPr>
        <w:t xml:space="preserve">.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 </w:t>
      </w:r>
    </w:p>
    <w:p w14:paraId="261CD2FA" w14:textId="77777777" w:rsidR="00E10508" w:rsidRDefault="00E10508" w:rsidP="00E10508">
      <w:pPr>
        <w:pStyle w:val="Default"/>
        <w:jc w:val="both"/>
        <w:rPr>
          <w:sz w:val="28"/>
          <w:szCs w:val="28"/>
        </w:rPr>
      </w:pPr>
    </w:p>
    <w:p w14:paraId="3AD684C8" w14:textId="77777777" w:rsidR="00E10508" w:rsidRDefault="00E10508" w:rsidP="00E10508">
      <w:pPr>
        <w:pStyle w:val="Default"/>
        <w:pageBreakBefore/>
        <w:jc w:val="both"/>
        <w:rPr>
          <w:sz w:val="28"/>
          <w:szCs w:val="28"/>
        </w:rPr>
      </w:pPr>
    </w:p>
    <w:p w14:paraId="52B0BCD4" w14:textId="77777777" w:rsidR="00E10508" w:rsidRDefault="00E10508" w:rsidP="00E10508">
      <w:pPr>
        <w:pStyle w:val="Default"/>
        <w:spacing w:after="55"/>
        <w:jc w:val="both"/>
        <w:rPr>
          <w:sz w:val="28"/>
          <w:szCs w:val="28"/>
        </w:rPr>
      </w:pPr>
      <w:r>
        <w:rPr>
          <w:sz w:val="28"/>
          <w:szCs w:val="28"/>
        </w:rPr>
        <w:t xml:space="preserve">- 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 </w:t>
      </w:r>
    </w:p>
    <w:p w14:paraId="4771CDB1" w14:textId="5EDB84DD" w:rsidR="00E10508" w:rsidRDefault="00E10508" w:rsidP="00E10508">
      <w:pPr>
        <w:pStyle w:val="Default"/>
        <w:jc w:val="both"/>
        <w:rPr>
          <w:sz w:val="28"/>
          <w:szCs w:val="28"/>
        </w:rPr>
      </w:pPr>
      <w:r>
        <w:rPr>
          <w:sz w:val="28"/>
          <w:szCs w:val="28"/>
        </w:rPr>
        <w:t xml:space="preserve">- 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 несчастный случай, происшедший при совершении обучающимся действий, квалифицированных правоохранительными органами как преступление. </w:t>
      </w:r>
      <w:r>
        <w:rPr>
          <w:b/>
          <w:bCs/>
          <w:sz w:val="28"/>
          <w:szCs w:val="28"/>
        </w:rPr>
        <w:t>Акт о расследовании несчастного случая</w:t>
      </w:r>
      <w:r>
        <w:rPr>
          <w:sz w:val="28"/>
          <w:szCs w:val="28"/>
        </w:rPr>
        <w:t xml:space="preserve">, не связанного с образовательной деятельностью, в зависимости от квалификации несчастного случая составляется по </w:t>
      </w:r>
      <w:r>
        <w:rPr>
          <w:b/>
          <w:bCs/>
          <w:sz w:val="28"/>
          <w:szCs w:val="28"/>
        </w:rPr>
        <w:t xml:space="preserve">приложениям N 4, N 5 </w:t>
      </w:r>
      <w:r>
        <w:rPr>
          <w:sz w:val="28"/>
          <w:szCs w:val="28"/>
        </w:rPr>
        <w:t xml:space="preserve">к Порядку, в двух экземплярах. </w:t>
      </w:r>
    </w:p>
    <w:p w14:paraId="73ECE9EC" w14:textId="77777777" w:rsidR="00E10508" w:rsidRDefault="00E10508" w:rsidP="00E10508">
      <w:pPr>
        <w:pStyle w:val="Default"/>
        <w:jc w:val="both"/>
        <w:rPr>
          <w:sz w:val="28"/>
          <w:szCs w:val="28"/>
        </w:rPr>
      </w:pPr>
      <w:r>
        <w:rPr>
          <w:sz w:val="28"/>
          <w:szCs w:val="28"/>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14:paraId="62D6EEC7" w14:textId="77777777" w:rsidR="00E10508" w:rsidRDefault="00E10508" w:rsidP="00E10508">
      <w:pPr>
        <w:pStyle w:val="Default"/>
        <w:jc w:val="both"/>
        <w:rPr>
          <w:sz w:val="28"/>
          <w:szCs w:val="28"/>
        </w:rPr>
      </w:pPr>
      <w:r>
        <w:rPr>
          <w:sz w:val="28"/>
          <w:szCs w:val="28"/>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 </w:t>
      </w:r>
    </w:p>
    <w:p w14:paraId="6A9345CC" w14:textId="77777777" w:rsidR="00E10508" w:rsidRDefault="00E10508" w:rsidP="00E10508">
      <w:pPr>
        <w:pStyle w:val="Default"/>
        <w:jc w:val="both"/>
        <w:rPr>
          <w:sz w:val="28"/>
          <w:szCs w:val="28"/>
        </w:rPr>
      </w:pPr>
      <w:r>
        <w:rPr>
          <w:sz w:val="28"/>
          <w:szCs w:val="28"/>
        </w:rPr>
        <w:t xml:space="preserve">При этом количество выдаваемых экземпляров зависит от числа пострадавших. </w:t>
      </w:r>
    </w:p>
    <w:p w14:paraId="2EE98677" w14:textId="77777777" w:rsidR="00E10508" w:rsidRDefault="00E10508" w:rsidP="00E10508">
      <w:pPr>
        <w:pStyle w:val="Default"/>
        <w:jc w:val="both"/>
        <w:rPr>
          <w:sz w:val="28"/>
          <w:szCs w:val="28"/>
        </w:rPr>
      </w:pPr>
      <w:r>
        <w:rPr>
          <w:b/>
          <w:bCs/>
          <w:sz w:val="28"/>
          <w:szCs w:val="28"/>
        </w:rPr>
        <w:t xml:space="preserve">Несчастные случаи, квалифицированные комиссией как не связанные с образовательной деятельностью, также фиксируются в журнале регистрации. </w:t>
      </w:r>
    </w:p>
    <w:p w14:paraId="4FD85786" w14:textId="415EF115" w:rsidR="00E10508" w:rsidRDefault="00E10508" w:rsidP="00E10508">
      <w:pPr>
        <w:pStyle w:val="Default"/>
        <w:jc w:val="both"/>
        <w:rPr>
          <w:sz w:val="28"/>
          <w:szCs w:val="28"/>
        </w:rPr>
      </w:pPr>
      <w:r>
        <w:rPr>
          <w:sz w:val="28"/>
          <w:szCs w:val="28"/>
        </w:rPr>
        <w:t>4.10</w:t>
      </w:r>
      <w:r>
        <w:rPr>
          <w:sz w:val="28"/>
          <w:szCs w:val="28"/>
        </w:rPr>
        <w:t xml:space="preserve">.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 </w:t>
      </w:r>
    </w:p>
    <w:p w14:paraId="39A296C8" w14:textId="77777777" w:rsidR="00E10508" w:rsidRDefault="00E10508" w:rsidP="00E10508">
      <w:pPr>
        <w:pStyle w:val="Default"/>
        <w:jc w:val="both"/>
        <w:rPr>
          <w:sz w:val="28"/>
          <w:szCs w:val="28"/>
        </w:rPr>
      </w:pPr>
    </w:p>
    <w:p w14:paraId="2D7F4E19" w14:textId="77777777" w:rsidR="00E10508" w:rsidRDefault="00E10508" w:rsidP="00E10508">
      <w:pPr>
        <w:pStyle w:val="Default"/>
        <w:jc w:val="both"/>
        <w:rPr>
          <w:sz w:val="28"/>
          <w:szCs w:val="28"/>
        </w:rPr>
      </w:pPr>
      <w:r>
        <w:rPr>
          <w:sz w:val="28"/>
          <w:szCs w:val="28"/>
        </w:rPr>
        <w:t xml:space="preserve">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 </w:t>
      </w:r>
    </w:p>
    <w:p w14:paraId="07E3EDF3" w14:textId="3146892D" w:rsidR="00E10508" w:rsidRDefault="00E10508" w:rsidP="00E10508">
      <w:pPr>
        <w:pStyle w:val="Default"/>
        <w:jc w:val="both"/>
        <w:rPr>
          <w:sz w:val="28"/>
          <w:szCs w:val="28"/>
        </w:rPr>
      </w:pPr>
      <w:r>
        <w:rPr>
          <w:sz w:val="28"/>
          <w:szCs w:val="28"/>
        </w:rPr>
        <w:t>4.11</w:t>
      </w:r>
      <w:r>
        <w:rPr>
          <w:sz w:val="28"/>
          <w:szCs w:val="28"/>
        </w:rPr>
        <w:t xml:space="preserve">.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 </w:t>
      </w:r>
    </w:p>
    <w:p w14:paraId="4E2C4716" w14:textId="77777777" w:rsidR="00E10508" w:rsidRDefault="00E10508" w:rsidP="00E10508">
      <w:pPr>
        <w:pStyle w:val="Default"/>
        <w:jc w:val="both"/>
        <w:rPr>
          <w:sz w:val="28"/>
          <w:szCs w:val="28"/>
        </w:rPr>
      </w:pPr>
    </w:p>
    <w:p w14:paraId="13AFFF98" w14:textId="7A0956AA" w:rsidR="00E10508" w:rsidRDefault="00E10508" w:rsidP="00E10508">
      <w:pPr>
        <w:pStyle w:val="Default"/>
        <w:jc w:val="center"/>
        <w:rPr>
          <w:sz w:val="28"/>
          <w:szCs w:val="28"/>
        </w:rPr>
      </w:pPr>
      <w:r>
        <w:rPr>
          <w:b/>
          <w:bCs/>
          <w:sz w:val="28"/>
          <w:szCs w:val="28"/>
        </w:rPr>
        <w:t>V. Порядок представления отчетов о несчастных случаях с обучающимися</w:t>
      </w:r>
    </w:p>
    <w:p w14:paraId="61ED3392" w14:textId="77777777" w:rsidR="00E10508" w:rsidRDefault="00E10508" w:rsidP="00E10508">
      <w:pPr>
        <w:pStyle w:val="Default"/>
        <w:pageBreakBefore/>
        <w:rPr>
          <w:sz w:val="28"/>
          <w:szCs w:val="28"/>
        </w:rPr>
      </w:pPr>
    </w:p>
    <w:p w14:paraId="63E06192" w14:textId="7214EBAC" w:rsidR="00E10508" w:rsidRDefault="00E10508" w:rsidP="00E10508">
      <w:pPr>
        <w:pStyle w:val="Default"/>
        <w:spacing w:after="55"/>
        <w:rPr>
          <w:sz w:val="28"/>
          <w:szCs w:val="28"/>
        </w:rPr>
      </w:pPr>
      <w:r>
        <w:rPr>
          <w:sz w:val="28"/>
          <w:szCs w:val="28"/>
        </w:rPr>
        <w:t>5.1</w:t>
      </w:r>
      <w:r>
        <w:rPr>
          <w:sz w:val="28"/>
          <w:szCs w:val="28"/>
        </w:rPr>
        <w:t xml:space="preserve">. Организации, осуществляющие образовательную деятельность, до 10 января наступившего года направляют Учредителю отчет о происшедших несчастных случаях с обучающимся за истекший год </w:t>
      </w:r>
      <w:r>
        <w:rPr>
          <w:rFonts w:ascii="Arial" w:hAnsi="Arial" w:cs="Arial"/>
          <w:sz w:val="22"/>
          <w:szCs w:val="22"/>
        </w:rPr>
        <w:t>(</w:t>
      </w:r>
      <w:r>
        <w:rPr>
          <w:b/>
          <w:bCs/>
          <w:sz w:val="28"/>
          <w:szCs w:val="28"/>
        </w:rPr>
        <w:t>приложение N 7</w:t>
      </w:r>
      <w:r>
        <w:rPr>
          <w:rFonts w:ascii="Arial" w:hAnsi="Arial" w:cs="Arial"/>
          <w:sz w:val="22"/>
          <w:szCs w:val="22"/>
        </w:rPr>
        <w:t xml:space="preserve">) </w:t>
      </w:r>
      <w:r>
        <w:rPr>
          <w:sz w:val="28"/>
          <w:szCs w:val="28"/>
        </w:rPr>
        <w:t xml:space="preserve">к Порядку. </w:t>
      </w:r>
    </w:p>
    <w:p w14:paraId="320C0FB5" w14:textId="3EBD0AA8" w:rsidR="00E10508" w:rsidRDefault="00E10508" w:rsidP="00E10508">
      <w:pPr>
        <w:pStyle w:val="Default"/>
        <w:rPr>
          <w:sz w:val="28"/>
          <w:szCs w:val="28"/>
        </w:rPr>
      </w:pPr>
      <w:r>
        <w:rPr>
          <w:sz w:val="28"/>
          <w:szCs w:val="28"/>
        </w:rPr>
        <w:t>5.2</w:t>
      </w:r>
      <w:r>
        <w:rPr>
          <w:sz w:val="28"/>
          <w:szCs w:val="28"/>
        </w:rPr>
        <w:t xml:space="preserve">. Департамент образования до 20 января наступившего года направляют в региональный департамент образования отчет о происшедших несчастных случаях с обучающимися во время пребывания в организациях, осуществляющей образовательную деятельность. </w:t>
      </w:r>
    </w:p>
    <w:p w14:paraId="754EA8B8" w14:textId="65AB84F1" w:rsidR="00437BD0" w:rsidRDefault="00437BD0" w:rsidP="00E10508">
      <w:pPr>
        <w:pStyle w:val="Default"/>
        <w:rPr>
          <w:sz w:val="28"/>
          <w:szCs w:val="28"/>
        </w:rPr>
      </w:pPr>
    </w:p>
    <w:p w14:paraId="0017F330" w14:textId="31D91F8D" w:rsidR="00437BD0" w:rsidRDefault="00437BD0" w:rsidP="00E10508">
      <w:pPr>
        <w:pStyle w:val="Default"/>
        <w:rPr>
          <w:sz w:val="28"/>
          <w:szCs w:val="28"/>
        </w:rPr>
      </w:pPr>
    </w:p>
    <w:p w14:paraId="719C3704" w14:textId="10F79748" w:rsidR="00437BD0" w:rsidRDefault="00437BD0" w:rsidP="00E10508">
      <w:pPr>
        <w:pStyle w:val="Default"/>
        <w:rPr>
          <w:sz w:val="28"/>
          <w:szCs w:val="28"/>
        </w:rPr>
      </w:pPr>
    </w:p>
    <w:p w14:paraId="05735E55" w14:textId="35F686B2" w:rsidR="00437BD0" w:rsidRDefault="00437BD0" w:rsidP="00E10508">
      <w:pPr>
        <w:pStyle w:val="Default"/>
        <w:rPr>
          <w:sz w:val="28"/>
          <w:szCs w:val="28"/>
        </w:rPr>
      </w:pPr>
    </w:p>
    <w:p w14:paraId="4D9A2DC2" w14:textId="2EDA562D" w:rsidR="00437BD0" w:rsidRDefault="00437BD0" w:rsidP="00E10508">
      <w:pPr>
        <w:pStyle w:val="Default"/>
        <w:rPr>
          <w:sz w:val="28"/>
          <w:szCs w:val="28"/>
        </w:rPr>
      </w:pPr>
    </w:p>
    <w:p w14:paraId="0928C901" w14:textId="7CB3D7DE" w:rsidR="00437BD0" w:rsidRDefault="00437BD0" w:rsidP="00E10508">
      <w:pPr>
        <w:pStyle w:val="Default"/>
        <w:rPr>
          <w:sz w:val="28"/>
          <w:szCs w:val="28"/>
        </w:rPr>
      </w:pPr>
    </w:p>
    <w:p w14:paraId="1A6D5BCF" w14:textId="7067C6EC" w:rsidR="00437BD0" w:rsidRDefault="00437BD0" w:rsidP="00E10508">
      <w:pPr>
        <w:pStyle w:val="Default"/>
        <w:rPr>
          <w:sz w:val="28"/>
          <w:szCs w:val="28"/>
        </w:rPr>
      </w:pPr>
    </w:p>
    <w:p w14:paraId="58474AD0" w14:textId="420DE9CD" w:rsidR="00437BD0" w:rsidRDefault="00437BD0" w:rsidP="00E10508">
      <w:pPr>
        <w:pStyle w:val="Default"/>
        <w:rPr>
          <w:sz w:val="28"/>
          <w:szCs w:val="28"/>
        </w:rPr>
      </w:pPr>
    </w:p>
    <w:p w14:paraId="2ACF27F4" w14:textId="683C843E" w:rsidR="00437BD0" w:rsidRDefault="00437BD0" w:rsidP="00E10508">
      <w:pPr>
        <w:pStyle w:val="Default"/>
        <w:rPr>
          <w:sz w:val="28"/>
          <w:szCs w:val="28"/>
        </w:rPr>
      </w:pPr>
    </w:p>
    <w:p w14:paraId="74AA3F19" w14:textId="42439699" w:rsidR="00437BD0" w:rsidRDefault="00437BD0" w:rsidP="00E10508">
      <w:pPr>
        <w:pStyle w:val="Default"/>
        <w:rPr>
          <w:sz w:val="28"/>
          <w:szCs w:val="28"/>
        </w:rPr>
      </w:pPr>
    </w:p>
    <w:p w14:paraId="35F53071" w14:textId="1A50361F" w:rsidR="00437BD0" w:rsidRDefault="00437BD0" w:rsidP="00E10508">
      <w:pPr>
        <w:pStyle w:val="Default"/>
        <w:rPr>
          <w:sz w:val="28"/>
          <w:szCs w:val="28"/>
        </w:rPr>
      </w:pPr>
    </w:p>
    <w:p w14:paraId="1238F94A" w14:textId="2EC03DF0" w:rsidR="00437BD0" w:rsidRDefault="00437BD0" w:rsidP="00E10508">
      <w:pPr>
        <w:pStyle w:val="Default"/>
        <w:rPr>
          <w:sz w:val="28"/>
          <w:szCs w:val="28"/>
        </w:rPr>
      </w:pPr>
    </w:p>
    <w:p w14:paraId="2014E08E" w14:textId="5BF75C2F" w:rsidR="00437BD0" w:rsidRDefault="00437BD0" w:rsidP="00E10508">
      <w:pPr>
        <w:pStyle w:val="Default"/>
        <w:rPr>
          <w:sz w:val="28"/>
          <w:szCs w:val="28"/>
        </w:rPr>
      </w:pPr>
    </w:p>
    <w:p w14:paraId="3B98648C" w14:textId="605610CB" w:rsidR="00437BD0" w:rsidRDefault="00437BD0" w:rsidP="00E10508">
      <w:pPr>
        <w:pStyle w:val="Default"/>
        <w:rPr>
          <w:sz w:val="28"/>
          <w:szCs w:val="28"/>
        </w:rPr>
      </w:pPr>
    </w:p>
    <w:p w14:paraId="60CF35F4" w14:textId="0855B54D" w:rsidR="00437BD0" w:rsidRDefault="00437BD0" w:rsidP="00E10508">
      <w:pPr>
        <w:pStyle w:val="Default"/>
        <w:rPr>
          <w:sz w:val="28"/>
          <w:szCs w:val="28"/>
        </w:rPr>
      </w:pPr>
    </w:p>
    <w:p w14:paraId="5B18EE6A" w14:textId="667F2F1F" w:rsidR="00437BD0" w:rsidRDefault="00437BD0" w:rsidP="00E10508">
      <w:pPr>
        <w:pStyle w:val="Default"/>
        <w:rPr>
          <w:sz w:val="28"/>
          <w:szCs w:val="28"/>
        </w:rPr>
      </w:pPr>
    </w:p>
    <w:p w14:paraId="383FB791" w14:textId="7F720073" w:rsidR="00437BD0" w:rsidRDefault="00437BD0" w:rsidP="00E10508">
      <w:pPr>
        <w:pStyle w:val="Default"/>
        <w:rPr>
          <w:sz w:val="28"/>
          <w:szCs w:val="28"/>
        </w:rPr>
      </w:pPr>
    </w:p>
    <w:p w14:paraId="5388469E" w14:textId="2E0A0B91" w:rsidR="00437BD0" w:rsidRDefault="00437BD0" w:rsidP="00E10508">
      <w:pPr>
        <w:pStyle w:val="Default"/>
        <w:rPr>
          <w:sz w:val="28"/>
          <w:szCs w:val="28"/>
        </w:rPr>
      </w:pPr>
    </w:p>
    <w:p w14:paraId="526A904B" w14:textId="5D2E662F" w:rsidR="00437BD0" w:rsidRDefault="00437BD0" w:rsidP="00E10508">
      <w:pPr>
        <w:pStyle w:val="Default"/>
        <w:rPr>
          <w:sz w:val="28"/>
          <w:szCs w:val="28"/>
        </w:rPr>
      </w:pPr>
    </w:p>
    <w:p w14:paraId="58130A37" w14:textId="6D7BC475" w:rsidR="00437BD0" w:rsidRDefault="00437BD0" w:rsidP="00E10508">
      <w:pPr>
        <w:pStyle w:val="Default"/>
        <w:rPr>
          <w:sz w:val="28"/>
          <w:szCs w:val="28"/>
        </w:rPr>
      </w:pPr>
    </w:p>
    <w:p w14:paraId="402CAC99" w14:textId="0CE6393C" w:rsidR="00437BD0" w:rsidRDefault="00437BD0" w:rsidP="00E10508">
      <w:pPr>
        <w:pStyle w:val="Default"/>
        <w:rPr>
          <w:sz w:val="28"/>
          <w:szCs w:val="28"/>
        </w:rPr>
      </w:pPr>
    </w:p>
    <w:p w14:paraId="772E697E" w14:textId="4A91F78A" w:rsidR="00437BD0" w:rsidRDefault="00437BD0" w:rsidP="00E10508">
      <w:pPr>
        <w:pStyle w:val="Default"/>
        <w:rPr>
          <w:sz w:val="28"/>
          <w:szCs w:val="28"/>
        </w:rPr>
      </w:pPr>
    </w:p>
    <w:p w14:paraId="5CD25135" w14:textId="0B82438F" w:rsidR="00437BD0" w:rsidRDefault="00437BD0" w:rsidP="00E10508">
      <w:pPr>
        <w:pStyle w:val="Default"/>
        <w:rPr>
          <w:sz w:val="28"/>
          <w:szCs w:val="28"/>
        </w:rPr>
      </w:pPr>
    </w:p>
    <w:p w14:paraId="1F668E9B" w14:textId="3C7998FD" w:rsidR="00437BD0" w:rsidRDefault="00437BD0" w:rsidP="00E10508">
      <w:pPr>
        <w:pStyle w:val="Default"/>
        <w:rPr>
          <w:sz w:val="28"/>
          <w:szCs w:val="28"/>
        </w:rPr>
      </w:pPr>
    </w:p>
    <w:p w14:paraId="1FEF0318" w14:textId="2F5679C0" w:rsidR="00437BD0" w:rsidRDefault="00437BD0" w:rsidP="00E10508">
      <w:pPr>
        <w:pStyle w:val="Default"/>
        <w:rPr>
          <w:sz w:val="28"/>
          <w:szCs w:val="28"/>
        </w:rPr>
      </w:pPr>
    </w:p>
    <w:p w14:paraId="23897FE9" w14:textId="6CFCDA38" w:rsidR="00437BD0" w:rsidRDefault="00437BD0" w:rsidP="00E10508">
      <w:pPr>
        <w:pStyle w:val="Default"/>
        <w:rPr>
          <w:sz w:val="28"/>
          <w:szCs w:val="28"/>
        </w:rPr>
      </w:pPr>
    </w:p>
    <w:p w14:paraId="3B4C889C" w14:textId="0221A2AA" w:rsidR="00437BD0" w:rsidRDefault="00437BD0" w:rsidP="00E10508">
      <w:pPr>
        <w:pStyle w:val="Default"/>
        <w:rPr>
          <w:sz w:val="28"/>
          <w:szCs w:val="28"/>
        </w:rPr>
      </w:pPr>
    </w:p>
    <w:p w14:paraId="5F6A0D00" w14:textId="0281B084" w:rsidR="00437BD0" w:rsidRDefault="00437BD0" w:rsidP="00E10508">
      <w:pPr>
        <w:pStyle w:val="Default"/>
        <w:rPr>
          <w:sz w:val="28"/>
          <w:szCs w:val="28"/>
        </w:rPr>
      </w:pPr>
    </w:p>
    <w:p w14:paraId="445D7791" w14:textId="50C0D7AF" w:rsidR="00437BD0" w:rsidRDefault="00437BD0" w:rsidP="00E10508">
      <w:pPr>
        <w:pStyle w:val="Default"/>
        <w:rPr>
          <w:sz w:val="28"/>
          <w:szCs w:val="28"/>
        </w:rPr>
      </w:pPr>
    </w:p>
    <w:p w14:paraId="111F3589" w14:textId="75557DE4" w:rsidR="00437BD0" w:rsidRDefault="00437BD0" w:rsidP="00E10508">
      <w:pPr>
        <w:pStyle w:val="Default"/>
        <w:rPr>
          <w:sz w:val="28"/>
          <w:szCs w:val="28"/>
        </w:rPr>
      </w:pPr>
    </w:p>
    <w:p w14:paraId="6BCB8BB6" w14:textId="7ABBB6EE" w:rsidR="00437BD0" w:rsidRDefault="00437BD0" w:rsidP="00E10508">
      <w:pPr>
        <w:pStyle w:val="Default"/>
        <w:rPr>
          <w:sz w:val="28"/>
          <w:szCs w:val="28"/>
        </w:rPr>
      </w:pPr>
    </w:p>
    <w:p w14:paraId="0E65C55F" w14:textId="71517931" w:rsidR="00437BD0" w:rsidRDefault="00437BD0" w:rsidP="00E10508">
      <w:pPr>
        <w:pStyle w:val="Default"/>
        <w:rPr>
          <w:sz w:val="28"/>
          <w:szCs w:val="28"/>
        </w:rPr>
      </w:pPr>
    </w:p>
    <w:p w14:paraId="5DA34908" w14:textId="5C35980A" w:rsidR="00437BD0" w:rsidRDefault="00437BD0" w:rsidP="00E10508">
      <w:pPr>
        <w:pStyle w:val="Default"/>
        <w:rPr>
          <w:sz w:val="28"/>
          <w:szCs w:val="28"/>
        </w:rPr>
      </w:pPr>
    </w:p>
    <w:p w14:paraId="0F169333" w14:textId="7019BDA7" w:rsidR="00437BD0" w:rsidRDefault="00437BD0" w:rsidP="00E10508">
      <w:pPr>
        <w:pStyle w:val="Default"/>
        <w:rPr>
          <w:sz w:val="28"/>
          <w:szCs w:val="28"/>
        </w:rPr>
      </w:pPr>
    </w:p>
    <w:p w14:paraId="268D9D5D" w14:textId="21DACFA1" w:rsidR="00437BD0" w:rsidRDefault="00437BD0" w:rsidP="00E10508">
      <w:pPr>
        <w:pStyle w:val="Default"/>
        <w:rPr>
          <w:sz w:val="28"/>
          <w:szCs w:val="28"/>
        </w:rPr>
      </w:pPr>
    </w:p>
    <w:p w14:paraId="625C1AF8" w14:textId="028380E0" w:rsidR="00437BD0" w:rsidRDefault="00437BD0" w:rsidP="00E10508">
      <w:pPr>
        <w:pStyle w:val="Default"/>
        <w:rPr>
          <w:sz w:val="28"/>
          <w:szCs w:val="28"/>
        </w:rPr>
      </w:pPr>
    </w:p>
    <w:p w14:paraId="09F3D09E" w14:textId="6996FC90" w:rsidR="00437BD0" w:rsidRDefault="00437BD0" w:rsidP="00E10508">
      <w:pPr>
        <w:pStyle w:val="Default"/>
        <w:rPr>
          <w:sz w:val="28"/>
          <w:szCs w:val="28"/>
        </w:rPr>
      </w:pPr>
    </w:p>
    <w:p w14:paraId="606415DD" w14:textId="7AA7AFF9" w:rsidR="00437BD0" w:rsidRDefault="00437BD0" w:rsidP="00E10508">
      <w:pPr>
        <w:pStyle w:val="Default"/>
        <w:rPr>
          <w:sz w:val="28"/>
          <w:szCs w:val="28"/>
        </w:rPr>
      </w:pPr>
    </w:p>
    <w:p w14:paraId="0E16EADB" w14:textId="203C8FBA" w:rsidR="00437BD0" w:rsidRDefault="00437BD0" w:rsidP="00E10508">
      <w:pPr>
        <w:pStyle w:val="Default"/>
        <w:rPr>
          <w:sz w:val="28"/>
          <w:szCs w:val="28"/>
        </w:rPr>
      </w:pPr>
    </w:p>
    <w:p w14:paraId="4E62A6F0" w14:textId="39AB3342" w:rsidR="00437BD0" w:rsidRDefault="00437BD0" w:rsidP="00E10508">
      <w:pPr>
        <w:pStyle w:val="Default"/>
        <w:rPr>
          <w:sz w:val="28"/>
          <w:szCs w:val="28"/>
        </w:rPr>
      </w:pPr>
    </w:p>
    <w:p w14:paraId="3D7D8DD3" w14:textId="77777777"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rPr>
      </w:pPr>
      <w:r w:rsidRPr="00437BD0">
        <w:rPr>
          <w:rFonts w:ascii="Times New Roman" w:hAnsi="Times New Roman" w:cs="Times New Roman"/>
          <w:color w:val="000000"/>
        </w:rPr>
        <w:lastRenderedPageBreak/>
        <w:t xml:space="preserve">Приложение N 1 к Порядку расследования и учета несчастных случаев с обучающимися во время пребывания в организации, осуществляющей образовательную деятельность, утвержденному приказом Министерства образования и науки Российской Федерации от 27 июня 2017 г. N 602 </w:t>
      </w:r>
    </w:p>
    <w:p w14:paraId="14B6A270" w14:textId="77777777"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rPr>
      </w:pPr>
      <w:r w:rsidRPr="00437BD0">
        <w:rPr>
          <w:rFonts w:ascii="Times New Roman" w:hAnsi="Times New Roman" w:cs="Times New Roman"/>
          <w:color w:val="000000"/>
        </w:rPr>
        <w:t xml:space="preserve">Рекомендуемый образец </w:t>
      </w:r>
    </w:p>
    <w:p w14:paraId="3D825171" w14:textId="6094F07D"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sz w:val="28"/>
          <w:szCs w:val="28"/>
        </w:rPr>
      </w:pPr>
      <w:r w:rsidRPr="00437BD0">
        <w:rPr>
          <w:rFonts w:ascii="Times New Roman" w:hAnsi="Times New Roman" w:cs="Times New Roman"/>
          <w:b/>
          <w:bCs/>
          <w:color w:val="000000"/>
          <w:sz w:val="28"/>
          <w:szCs w:val="28"/>
        </w:rPr>
        <w:t>Сообщение о несчастном случае</w:t>
      </w:r>
    </w:p>
    <w:p w14:paraId="4B7B4314"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sz w:val="28"/>
          <w:szCs w:val="28"/>
        </w:rPr>
      </w:pPr>
      <w:r w:rsidRPr="00437BD0">
        <w:rPr>
          <w:rFonts w:ascii="Times New Roman" w:hAnsi="Times New Roman" w:cs="Times New Roman"/>
          <w:color w:val="000000"/>
          <w:sz w:val="28"/>
          <w:szCs w:val="28"/>
        </w:rPr>
        <w:t xml:space="preserve">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 </w:t>
      </w:r>
    </w:p>
    <w:p w14:paraId="52C926BD"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sz w:val="28"/>
          <w:szCs w:val="28"/>
        </w:rPr>
      </w:pPr>
      <w:r w:rsidRPr="00437BD0">
        <w:rPr>
          <w:rFonts w:ascii="Times New Roman" w:hAnsi="Times New Roman" w:cs="Times New Roman"/>
          <w:color w:val="000000"/>
          <w:sz w:val="28"/>
          <w:szCs w:val="28"/>
        </w:rPr>
        <w:t xml:space="preserve">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 </w:t>
      </w:r>
    </w:p>
    <w:p w14:paraId="09DFFDA6"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sz w:val="28"/>
          <w:szCs w:val="28"/>
        </w:rPr>
      </w:pPr>
      <w:r w:rsidRPr="00437BD0">
        <w:rPr>
          <w:rFonts w:ascii="Times New Roman" w:hAnsi="Times New Roman" w:cs="Times New Roman"/>
          <w:color w:val="000000"/>
          <w:sz w:val="28"/>
          <w:szCs w:val="28"/>
        </w:rPr>
        <w:t xml:space="preserve">3. Число пострадавших, в том числе погибших (если таковые имеются). </w:t>
      </w:r>
    </w:p>
    <w:p w14:paraId="71128CBD"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sz w:val="28"/>
          <w:szCs w:val="28"/>
        </w:rPr>
      </w:pPr>
      <w:r w:rsidRPr="00437BD0">
        <w:rPr>
          <w:rFonts w:ascii="Times New Roman" w:hAnsi="Times New Roman" w:cs="Times New Roman"/>
          <w:color w:val="000000"/>
          <w:sz w:val="28"/>
          <w:szCs w:val="28"/>
        </w:rPr>
        <w:t xml:space="preserve">4. Фамилия, имя, отчество (при наличии), год рождения пострадавшего (пострадавших), в том числе погибшего (погибших). </w:t>
      </w:r>
    </w:p>
    <w:p w14:paraId="6FAE1AC7"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sz w:val="28"/>
          <w:szCs w:val="28"/>
        </w:rPr>
      </w:pPr>
      <w:r w:rsidRPr="00437BD0">
        <w:rPr>
          <w:rFonts w:ascii="Times New Roman" w:hAnsi="Times New Roman" w:cs="Times New Roman"/>
          <w:color w:val="000000"/>
          <w:sz w:val="28"/>
          <w:szCs w:val="28"/>
        </w:rPr>
        <w:t xml:space="preserve">5. Характер полученных повреждений здоровья (при групповых несчастных случаях указывается для каждого пострадавшего отдельно). </w:t>
      </w:r>
    </w:p>
    <w:p w14:paraId="054648B2"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sz w:val="28"/>
          <w:szCs w:val="28"/>
        </w:rPr>
      </w:pPr>
      <w:r w:rsidRPr="00437BD0">
        <w:rPr>
          <w:rFonts w:ascii="Times New Roman" w:hAnsi="Times New Roman" w:cs="Times New Roman"/>
          <w:color w:val="000000"/>
          <w:sz w:val="28"/>
          <w:szCs w:val="28"/>
        </w:rPr>
        <w:t xml:space="preserve">6. Фамилия, имя, отчество (при наличии), занимаемая должность передавшего сообщение, дата и время (местное) сообщения. </w:t>
      </w:r>
    </w:p>
    <w:p w14:paraId="77DA3E4B" w14:textId="745F86A3" w:rsidR="00437BD0" w:rsidRDefault="00437BD0" w:rsidP="00437BD0">
      <w:pPr>
        <w:pStyle w:val="Default"/>
        <w:jc w:val="both"/>
        <w:rPr>
          <w:sz w:val="28"/>
          <w:szCs w:val="28"/>
        </w:rPr>
      </w:pPr>
      <w:r w:rsidRPr="00437BD0">
        <w:rPr>
          <w:sz w:val="28"/>
          <w:szCs w:val="28"/>
        </w:rPr>
        <w:t>7. Фамилия, имя, отчество (при наличии), занимаемая должность принявшего сообщение, дата и время (местное) получения сообщения.</w:t>
      </w:r>
    </w:p>
    <w:p w14:paraId="0FFF368E" w14:textId="4CDAD49C" w:rsidR="00E10508" w:rsidRDefault="00E10508" w:rsidP="00437BD0">
      <w:pPr>
        <w:jc w:val="both"/>
      </w:pPr>
    </w:p>
    <w:p w14:paraId="021B3F6A" w14:textId="6A5C77B5" w:rsidR="00437BD0" w:rsidRDefault="00437BD0" w:rsidP="00437BD0">
      <w:pPr>
        <w:jc w:val="both"/>
      </w:pPr>
    </w:p>
    <w:p w14:paraId="78694F6B" w14:textId="7B18A597" w:rsidR="00437BD0" w:rsidRDefault="00437BD0" w:rsidP="00437BD0">
      <w:pPr>
        <w:jc w:val="both"/>
      </w:pPr>
    </w:p>
    <w:p w14:paraId="7B959D72" w14:textId="35C6078A" w:rsidR="00437BD0" w:rsidRDefault="00437BD0" w:rsidP="00437BD0">
      <w:pPr>
        <w:jc w:val="both"/>
      </w:pPr>
    </w:p>
    <w:p w14:paraId="091C0CFB" w14:textId="142AB67A" w:rsidR="00437BD0" w:rsidRDefault="00437BD0" w:rsidP="00437BD0">
      <w:pPr>
        <w:jc w:val="both"/>
      </w:pPr>
    </w:p>
    <w:p w14:paraId="45A73020" w14:textId="39EE123E" w:rsidR="00437BD0" w:rsidRDefault="00437BD0" w:rsidP="00437BD0">
      <w:pPr>
        <w:jc w:val="both"/>
      </w:pPr>
    </w:p>
    <w:p w14:paraId="7D3EAD76" w14:textId="68917902" w:rsidR="00437BD0" w:rsidRDefault="00437BD0" w:rsidP="00437BD0">
      <w:pPr>
        <w:jc w:val="both"/>
      </w:pPr>
    </w:p>
    <w:p w14:paraId="2FDC265B" w14:textId="2BB848BA" w:rsidR="00437BD0" w:rsidRDefault="00437BD0" w:rsidP="00437BD0">
      <w:pPr>
        <w:jc w:val="both"/>
      </w:pPr>
    </w:p>
    <w:p w14:paraId="57CACEFA" w14:textId="1A732AA2" w:rsidR="00437BD0" w:rsidRDefault="00437BD0" w:rsidP="00437BD0">
      <w:pPr>
        <w:jc w:val="both"/>
      </w:pPr>
    </w:p>
    <w:p w14:paraId="4F374C36" w14:textId="177398C6" w:rsidR="00437BD0" w:rsidRDefault="00437BD0" w:rsidP="00437BD0">
      <w:pPr>
        <w:jc w:val="both"/>
      </w:pPr>
    </w:p>
    <w:p w14:paraId="48B89FA6" w14:textId="6DD1743A" w:rsidR="00437BD0" w:rsidRDefault="00437BD0" w:rsidP="00437BD0">
      <w:pPr>
        <w:jc w:val="both"/>
      </w:pPr>
    </w:p>
    <w:p w14:paraId="1764B581" w14:textId="0D93E704" w:rsidR="00437BD0" w:rsidRDefault="00437BD0" w:rsidP="00437BD0">
      <w:pPr>
        <w:jc w:val="both"/>
      </w:pPr>
    </w:p>
    <w:p w14:paraId="7E122D10" w14:textId="1A57A9E3" w:rsidR="00437BD0" w:rsidRDefault="00437BD0" w:rsidP="00437BD0">
      <w:pPr>
        <w:jc w:val="both"/>
      </w:pPr>
    </w:p>
    <w:p w14:paraId="301D32AC" w14:textId="6B2DB5B7" w:rsidR="00437BD0" w:rsidRDefault="00437BD0" w:rsidP="00437BD0">
      <w:pPr>
        <w:jc w:val="both"/>
      </w:pPr>
    </w:p>
    <w:p w14:paraId="53A12763" w14:textId="6870EF2F" w:rsidR="00437BD0" w:rsidRDefault="00437BD0" w:rsidP="00437BD0">
      <w:pPr>
        <w:jc w:val="both"/>
      </w:pPr>
    </w:p>
    <w:p w14:paraId="4F94BF55" w14:textId="187CF0E1" w:rsidR="00437BD0" w:rsidRDefault="00437BD0" w:rsidP="00437BD0">
      <w:pPr>
        <w:jc w:val="both"/>
      </w:pPr>
    </w:p>
    <w:p w14:paraId="0C31A8C8" w14:textId="6824A73E" w:rsidR="00437BD0" w:rsidRDefault="00437BD0" w:rsidP="00437BD0">
      <w:pPr>
        <w:jc w:val="both"/>
      </w:pPr>
    </w:p>
    <w:p w14:paraId="6130E444" w14:textId="2BB1F060" w:rsidR="00437BD0" w:rsidRDefault="00437BD0" w:rsidP="00437BD0">
      <w:pPr>
        <w:jc w:val="both"/>
      </w:pPr>
    </w:p>
    <w:p w14:paraId="645F6D63" w14:textId="3BF458FD" w:rsidR="00437BD0" w:rsidRDefault="00437BD0" w:rsidP="00437BD0">
      <w:pPr>
        <w:jc w:val="both"/>
      </w:pPr>
    </w:p>
    <w:p w14:paraId="2806BC93" w14:textId="257D2500" w:rsidR="00437BD0" w:rsidRDefault="00437BD0" w:rsidP="00437BD0">
      <w:pPr>
        <w:jc w:val="both"/>
      </w:pPr>
    </w:p>
    <w:p w14:paraId="4D01436C" w14:textId="44845895" w:rsidR="00437BD0" w:rsidRDefault="00437BD0" w:rsidP="00437BD0">
      <w:pPr>
        <w:jc w:val="both"/>
      </w:pPr>
    </w:p>
    <w:p w14:paraId="24471782" w14:textId="565DA5B9" w:rsidR="00437BD0" w:rsidRDefault="00437BD0" w:rsidP="00437BD0">
      <w:pPr>
        <w:jc w:val="both"/>
      </w:pPr>
    </w:p>
    <w:p w14:paraId="229E4E87"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Приложение N 2 к </w:t>
      </w:r>
      <w:r w:rsidRPr="00437BD0">
        <w:rPr>
          <w:rFonts w:ascii="Times New Roman" w:hAnsi="Times New Roman" w:cs="Times New Roman"/>
          <w:color w:val="000000"/>
          <w:sz w:val="16"/>
          <w:szCs w:val="16"/>
        </w:rPr>
        <w:t xml:space="preserve">Порядку </w:t>
      </w:r>
      <w:r w:rsidRPr="00437BD0">
        <w:rPr>
          <w:rFonts w:ascii="Times New Roman" w:hAnsi="Times New Roman" w:cs="Times New Roman"/>
          <w:b/>
          <w:bCs/>
          <w:color w:val="000000"/>
          <w:sz w:val="16"/>
          <w:szCs w:val="16"/>
        </w:rPr>
        <w:t xml:space="preserve">расследования и учета </w:t>
      </w:r>
    </w:p>
    <w:p w14:paraId="333BB22E"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несчастных случаев с обучающимися во время пребывания </w:t>
      </w:r>
    </w:p>
    <w:p w14:paraId="7A0CD7EB"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в организации, осуществляющей образовательную деятельность, </w:t>
      </w:r>
    </w:p>
    <w:p w14:paraId="58DAA304"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утвержденному </w:t>
      </w:r>
      <w:r w:rsidRPr="00437BD0">
        <w:rPr>
          <w:rFonts w:ascii="Times New Roman" w:hAnsi="Times New Roman" w:cs="Times New Roman"/>
          <w:color w:val="000000"/>
          <w:sz w:val="16"/>
          <w:szCs w:val="16"/>
        </w:rPr>
        <w:t xml:space="preserve">приказом </w:t>
      </w:r>
      <w:r w:rsidRPr="00437BD0">
        <w:rPr>
          <w:rFonts w:ascii="Times New Roman" w:hAnsi="Times New Roman" w:cs="Times New Roman"/>
          <w:b/>
          <w:bCs/>
          <w:color w:val="000000"/>
          <w:sz w:val="16"/>
          <w:szCs w:val="16"/>
        </w:rPr>
        <w:t xml:space="preserve">Министерства </w:t>
      </w:r>
    </w:p>
    <w:p w14:paraId="65851191"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образования и науки Российской Федерации </w:t>
      </w:r>
    </w:p>
    <w:p w14:paraId="21F06914" w14:textId="34E67875"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от 27 июня 2017 г. N 602 </w:t>
      </w:r>
    </w:p>
    <w:p w14:paraId="08A802D0" w14:textId="77777777" w:rsidR="00437BD0" w:rsidRP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p>
    <w:p w14:paraId="1EFBFAE3" w14:textId="3080A507"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Протокол</w:t>
      </w:r>
    </w:p>
    <w:p w14:paraId="43D4890B" w14:textId="5247D19D"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опроса очевидца несчастного случая, должностного лица, проводившего</w:t>
      </w:r>
    </w:p>
    <w:p w14:paraId="4B9A35C6" w14:textId="2841463C"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учебное занятие (мероприятие)в организации, осуществляющей</w:t>
      </w:r>
    </w:p>
    <w:p w14:paraId="760DD168" w14:textId="6B30293C"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образовательную деятельность</w:t>
      </w:r>
    </w:p>
    <w:p w14:paraId="0B2772E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 "____" _________________ 20____ г. </w:t>
      </w:r>
    </w:p>
    <w:p w14:paraId="4C6F823D" w14:textId="31AAE0E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(место составления протокола) </w:t>
      </w:r>
    </w:p>
    <w:p w14:paraId="6CE44EED"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Опрос начат в _____ час. _____ мин. </w:t>
      </w:r>
    </w:p>
    <w:p w14:paraId="0DB4C21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Опрос окончен в _____ час. _____ мин. </w:t>
      </w:r>
    </w:p>
    <w:p w14:paraId="6A87176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Комиссией в составе: </w:t>
      </w:r>
    </w:p>
    <w:p w14:paraId="5B9A31A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Председателя комиссии по расследованию несчастного случая с обучающимися </w:t>
      </w:r>
    </w:p>
    <w:p w14:paraId="456F759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в организации, осуществляющей образовательную деятельность </w:t>
      </w:r>
    </w:p>
    <w:p w14:paraId="5FFFC66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 </w:t>
      </w:r>
    </w:p>
    <w:p w14:paraId="726A2F8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руководитель организации, </w:t>
      </w:r>
    </w:p>
    <w:p w14:paraId="6EAD77DF"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осуществляющей образовательную деятельность)/учредитель </w:t>
      </w:r>
    </w:p>
    <w:p w14:paraId="0FDCAAB7"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/членов/________________________________________________________________, </w:t>
      </w:r>
    </w:p>
    <w:p w14:paraId="1F8DD5F8"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членов комиссии организации, </w:t>
      </w:r>
    </w:p>
    <w:p w14:paraId="1F565A5F"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осуществляющей образовательную деятельность) </w:t>
      </w:r>
    </w:p>
    <w:p w14:paraId="4ED5A8B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образованной распорядительным актом_____________________________________, </w:t>
      </w:r>
    </w:p>
    <w:p w14:paraId="75B6ECF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(указываются реквизиты </w:t>
      </w:r>
    </w:p>
    <w:p w14:paraId="05ACBFAF"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распорядительного акта) </w:t>
      </w:r>
    </w:p>
    <w:p w14:paraId="4F423FDD"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3B98F05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(должность, фамилия, имя, отчество (при наличии), </w:t>
      </w:r>
    </w:p>
    <w:p w14:paraId="7548A7B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председателя комиссии /члена комиссии/, производившего опрос) </w:t>
      </w:r>
    </w:p>
    <w:p w14:paraId="7F56480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в помещении _____________________________________________произведен опрос </w:t>
      </w:r>
    </w:p>
    <w:p w14:paraId="2C172C9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(указать место проведения </w:t>
      </w:r>
      <w:proofErr w:type="gramStart"/>
      <w:r w:rsidRPr="00437BD0">
        <w:rPr>
          <w:rFonts w:ascii="Times New Roman" w:hAnsi="Times New Roman" w:cs="Times New Roman"/>
          <w:color w:val="000000"/>
        </w:rPr>
        <w:t>опроса)очевидца</w:t>
      </w:r>
      <w:proofErr w:type="gramEnd"/>
      <w:r w:rsidRPr="00437BD0">
        <w:rPr>
          <w:rFonts w:ascii="Times New Roman" w:hAnsi="Times New Roman" w:cs="Times New Roman"/>
          <w:color w:val="000000"/>
        </w:rPr>
        <w:t xml:space="preserve"> </w:t>
      </w:r>
    </w:p>
    <w:p w14:paraId="1017295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несчастного случая, должностного лица </w:t>
      </w:r>
    </w:p>
    <w:p w14:paraId="6399280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организации, осуществляющей образовательную </w:t>
      </w:r>
    </w:p>
    <w:p w14:paraId="05A143F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деятельность: </w:t>
      </w:r>
    </w:p>
    <w:p w14:paraId="16B9807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658273B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(нужное подчеркнуть) </w:t>
      </w:r>
    </w:p>
    <w:p w14:paraId="589DA0BF"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1) фамилия, имя, отчество (при </w:t>
      </w:r>
      <w:proofErr w:type="gramStart"/>
      <w:r w:rsidRPr="00437BD0">
        <w:rPr>
          <w:rFonts w:ascii="Times New Roman" w:hAnsi="Times New Roman" w:cs="Times New Roman"/>
          <w:color w:val="000000"/>
        </w:rPr>
        <w:t>наличии)_</w:t>
      </w:r>
      <w:proofErr w:type="gramEnd"/>
      <w:r w:rsidRPr="00437BD0">
        <w:rPr>
          <w:rFonts w:ascii="Times New Roman" w:hAnsi="Times New Roman" w:cs="Times New Roman"/>
          <w:color w:val="000000"/>
        </w:rPr>
        <w:t xml:space="preserve">_________________________________ </w:t>
      </w:r>
    </w:p>
    <w:p w14:paraId="322CAFD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2) дата рождения_________________________________________________________ </w:t>
      </w:r>
    </w:p>
    <w:p w14:paraId="776330AF"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3) место рождения* ______________________________________________________ </w:t>
      </w:r>
    </w:p>
    <w:p w14:paraId="334F986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4) место жительства и (или) регистрации*_________________________________ </w:t>
      </w:r>
    </w:p>
    <w:p w14:paraId="0F96270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телефон*_________________________________________________________________ </w:t>
      </w:r>
    </w:p>
    <w:p w14:paraId="0E64AE5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5) место работы или учебы*_______________________________________________ </w:t>
      </w:r>
    </w:p>
    <w:p w14:paraId="4781BF5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6) должность* ___________________________________________________________ </w:t>
      </w:r>
    </w:p>
    <w:p w14:paraId="57961DC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7) иные данные о личности опрашиваемого__________________________________ </w:t>
      </w:r>
    </w:p>
    <w:p w14:paraId="35007B5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 </w:t>
      </w:r>
    </w:p>
    <w:p w14:paraId="6E876BC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(подпись, фамилия, имя, отчество </w:t>
      </w:r>
    </w:p>
    <w:p w14:paraId="5C3D8DB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(при наличии) опрашиваемого) </w:t>
      </w:r>
    </w:p>
    <w:p w14:paraId="4072DE7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Иные лица, участвовавшие в опросе________________________________________ </w:t>
      </w:r>
    </w:p>
    <w:p w14:paraId="56E4649C" w14:textId="21609016" w:rsidR="00437BD0" w:rsidRPr="00437BD0" w:rsidRDefault="00437BD0" w:rsidP="00437BD0">
      <w:pPr>
        <w:pStyle w:val="Default"/>
        <w:rPr>
          <w:sz w:val="22"/>
          <w:szCs w:val="22"/>
        </w:rPr>
      </w:pPr>
      <w:r w:rsidRPr="00437BD0">
        <w:t>(фамилия,</w:t>
      </w:r>
      <w:r w:rsidRPr="00437BD0">
        <w:rPr>
          <w:sz w:val="22"/>
          <w:szCs w:val="22"/>
        </w:rPr>
        <w:t xml:space="preserve"> </w:t>
      </w:r>
      <w:r w:rsidRPr="00437BD0">
        <w:rPr>
          <w:sz w:val="22"/>
          <w:szCs w:val="22"/>
        </w:rPr>
        <w:t xml:space="preserve">имя, отчество (при наличии) </w:t>
      </w:r>
      <w:r w:rsidRPr="00437BD0">
        <w:t>лиц, участвовавших в опросе: другие члены комиссии по расследованию несчастного случая с обучающимся,</w:t>
      </w:r>
      <w:r>
        <w:t>)</w:t>
      </w:r>
      <w:r w:rsidRPr="00437BD0">
        <w:rPr>
          <w:sz w:val="22"/>
          <w:szCs w:val="22"/>
        </w:rPr>
        <w:t xml:space="preserve"> </w:t>
      </w:r>
      <w:r w:rsidRPr="00437BD0">
        <w:rPr>
          <w:sz w:val="22"/>
          <w:szCs w:val="22"/>
        </w:rPr>
        <w:t xml:space="preserve">законные представители) </w:t>
      </w:r>
    </w:p>
    <w:p w14:paraId="12F48FF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4B42A6C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570604A7"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 существу несчастного случая, </w:t>
      </w:r>
    </w:p>
    <w:p w14:paraId="1CED500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происшедшего "______"____________________ 20______ г. с </w:t>
      </w:r>
    </w:p>
    <w:p w14:paraId="572358A8"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 могу сообщить следующее: </w:t>
      </w:r>
    </w:p>
    <w:p w14:paraId="4A18A5F9" w14:textId="7B76C3EA"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пострадавшего) </w:t>
      </w:r>
    </w:p>
    <w:p w14:paraId="2EA420B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3040AF1E" w14:textId="03CA1AE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(излагаются обстоятельства, при которых произошел несчастный случай, и информация опрашиваемого, а также поставленные перед ним вопросы и ответы на них) </w:t>
      </w:r>
    </w:p>
    <w:p w14:paraId="3C8AECA3"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38A501C8"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2D4223F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lastRenderedPageBreak/>
        <w:t xml:space="preserve">_________________________________________________________________________ </w:t>
      </w:r>
    </w:p>
    <w:p w14:paraId="5D6A40B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5041E76D"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 </w:t>
      </w:r>
    </w:p>
    <w:p w14:paraId="4F179F8E" w14:textId="7A6F3CB8"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(подпись, фамилия, имя, отчество (при наличии) опрашиваемого, дата) </w:t>
      </w:r>
    </w:p>
    <w:p w14:paraId="5850F1F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 </w:t>
      </w:r>
    </w:p>
    <w:p w14:paraId="6C183DAA" w14:textId="77E07ED9"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(подпись, фамилия, имя, отчество (при наличии) лица, проводившего опрос, дата) </w:t>
      </w:r>
    </w:p>
    <w:p w14:paraId="79028E6D"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 </w:t>
      </w:r>
    </w:p>
    <w:p w14:paraId="2765A7EE" w14:textId="49345653"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(подписи, фамилии, имена, отчества (при наличии) иных лиц, участвовавших в опросе, дата) </w:t>
      </w:r>
    </w:p>
    <w:p w14:paraId="01E80CB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 </w:t>
      </w:r>
    </w:p>
    <w:p w14:paraId="3E3B6A6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С настоящим протоколом ознакомлен________________________________________ </w:t>
      </w:r>
    </w:p>
    <w:p w14:paraId="6968A96D" w14:textId="3D1BEA22"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(подпись, фамилия, имя, отчество (при наличии) опрашиваемого, дата) </w:t>
      </w:r>
    </w:p>
    <w:p w14:paraId="6F38B36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Протокол прочитан вслух__________________________________________________ </w:t>
      </w:r>
    </w:p>
    <w:p w14:paraId="46009DBB" w14:textId="72F2019A"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(подпись, фамилия, имя, отчество (при наличии) лица, проводившего опрос, дата) </w:t>
      </w:r>
    </w:p>
    <w:p w14:paraId="20AFE57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Замечания к протоколу____________________________________________________ </w:t>
      </w:r>
    </w:p>
    <w:p w14:paraId="17034B4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(содержание замечаний либо указание на их отсутствие) </w:t>
      </w:r>
    </w:p>
    <w:p w14:paraId="746C4B2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798BAE8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Протокол опроса составлен________________________________________________ </w:t>
      </w:r>
    </w:p>
    <w:p w14:paraId="59717CBB" w14:textId="4B9563A1"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(должность, фамилия, имя, отчество (при наличии) председателя комиссии или иного лица, проводившего опрос, подпись, дата) </w:t>
      </w:r>
    </w:p>
    <w:p w14:paraId="71CAF0C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 </w:t>
      </w:r>
    </w:p>
    <w:p w14:paraId="61AB9FB1" w14:textId="108463ED" w:rsidR="00437BD0" w:rsidRDefault="00437BD0" w:rsidP="00437BD0">
      <w:pPr>
        <w:pStyle w:val="Default"/>
        <w:rPr>
          <w:sz w:val="22"/>
          <w:szCs w:val="22"/>
        </w:rPr>
      </w:pPr>
      <w:r w:rsidRPr="00437BD0">
        <w:rPr>
          <w:sz w:val="22"/>
          <w:szCs w:val="22"/>
        </w:rPr>
        <w:t>* Заполняется при наличии таких данных.</w:t>
      </w:r>
    </w:p>
    <w:p w14:paraId="41FA3CF6" w14:textId="3801763F" w:rsidR="00437BD0" w:rsidRDefault="00437BD0" w:rsidP="00437BD0">
      <w:pPr>
        <w:pStyle w:val="Default"/>
        <w:rPr>
          <w:sz w:val="22"/>
          <w:szCs w:val="22"/>
        </w:rPr>
      </w:pPr>
    </w:p>
    <w:p w14:paraId="2B22104D" w14:textId="54D82367" w:rsidR="00437BD0" w:rsidRDefault="00437BD0" w:rsidP="00437BD0">
      <w:pPr>
        <w:pStyle w:val="Default"/>
        <w:rPr>
          <w:sz w:val="22"/>
          <w:szCs w:val="22"/>
        </w:rPr>
      </w:pPr>
    </w:p>
    <w:p w14:paraId="02D30090" w14:textId="73C93521" w:rsidR="00437BD0" w:rsidRDefault="00437BD0" w:rsidP="00437BD0">
      <w:pPr>
        <w:pStyle w:val="Default"/>
        <w:rPr>
          <w:sz w:val="22"/>
          <w:szCs w:val="22"/>
        </w:rPr>
      </w:pPr>
    </w:p>
    <w:p w14:paraId="09082243" w14:textId="181724B5" w:rsidR="00437BD0" w:rsidRDefault="00437BD0" w:rsidP="00437BD0">
      <w:pPr>
        <w:pStyle w:val="Default"/>
        <w:rPr>
          <w:sz w:val="22"/>
          <w:szCs w:val="22"/>
        </w:rPr>
      </w:pPr>
    </w:p>
    <w:p w14:paraId="4AE7E85A" w14:textId="3DC9B22A" w:rsidR="00437BD0" w:rsidRDefault="00437BD0" w:rsidP="00437BD0">
      <w:pPr>
        <w:pStyle w:val="Default"/>
        <w:rPr>
          <w:sz w:val="22"/>
          <w:szCs w:val="22"/>
        </w:rPr>
      </w:pPr>
    </w:p>
    <w:p w14:paraId="7DC4DD8E" w14:textId="04748ACC" w:rsidR="00437BD0" w:rsidRDefault="00437BD0" w:rsidP="00437BD0">
      <w:pPr>
        <w:pStyle w:val="Default"/>
        <w:rPr>
          <w:sz w:val="22"/>
          <w:szCs w:val="22"/>
        </w:rPr>
      </w:pPr>
    </w:p>
    <w:p w14:paraId="05FD717B" w14:textId="66F72617" w:rsidR="00437BD0" w:rsidRDefault="00437BD0" w:rsidP="00437BD0">
      <w:pPr>
        <w:pStyle w:val="Default"/>
        <w:rPr>
          <w:sz w:val="22"/>
          <w:szCs w:val="22"/>
        </w:rPr>
      </w:pPr>
    </w:p>
    <w:p w14:paraId="327D3937" w14:textId="0908CC4C" w:rsidR="00437BD0" w:rsidRDefault="00437BD0" w:rsidP="00437BD0">
      <w:pPr>
        <w:pStyle w:val="Default"/>
        <w:rPr>
          <w:sz w:val="22"/>
          <w:szCs w:val="22"/>
        </w:rPr>
      </w:pPr>
    </w:p>
    <w:p w14:paraId="319246DE" w14:textId="53B58285" w:rsidR="00437BD0" w:rsidRDefault="00437BD0" w:rsidP="00437BD0">
      <w:pPr>
        <w:pStyle w:val="Default"/>
        <w:rPr>
          <w:sz w:val="22"/>
          <w:szCs w:val="22"/>
        </w:rPr>
      </w:pPr>
    </w:p>
    <w:p w14:paraId="755D1A48" w14:textId="0FC62090" w:rsidR="00437BD0" w:rsidRDefault="00437BD0" w:rsidP="00437BD0">
      <w:pPr>
        <w:pStyle w:val="Default"/>
        <w:rPr>
          <w:sz w:val="22"/>
          <w:szCs w:val="22"/>
        </w:rPr>
      </w:pPr>
    </w:p>
    <w:p w14:paraId="3EDBF713" w14:textId="17A267AD" w:rsidR="00437BD0" w:rsidRDefault="00437BD0" w:rsidP="00437BD0">
      <w:pPr>
        <w:pStyle w:val="Default"/>
        <w:rPr>
          <w:sz w:val="22"/>
          <w:szCs w:val="22"/>
        </w:rPr>
      </w:pPr>
    </w:p>
    <w:p w14:paraId="4C700E2C" w14:textId="01DC7BEA" w:rsidR="00437BD0" w:rsidRDefault="00437BD0" w:rsidP="00437BD0">
      <w:pPr>
        <w:pStyle w:val="Default"/>
        <w:rPr>
          <w:sz w:val="22"/>
          <w:szCs w:val="22"/>
        </w:rPr>
      </w:pPr>
    </w:p>
    <w:p w14:paraId="028A6FE4" w14:textId="13F333EF" w:rsidR="00437BD0" w:rsidRDefault="00437BD0" w:rsidP="00437BD0">
      <w:pPr>
        <w:pStyle w:val="Default"/>
        <w:rPr>
          <w:sz w:val="22"/>
          <w:szCs w:val="22"/>
        </w:rPr>
      </w:pPr>
    </w:p>
    <w:p w14:paraId="741C017A" w14:textId="71719D99" w:rsidR="00437BD0" w:rsidRDefault="00437BD0" w:rsidP="00437BD0">
      <w:pPr>
        <w:pStyle w:val="Default"/>
        <w:rPr>
          <w:sz w:val="22"/>
          <w:szCs w:val="22"/>
        </w:rPr>
      </w:pPr>
    </w:p>
    <w:p w14:paraId="2EB7DD29" w14:textId="5EAC3AFF" w:rsidR="00437BD0" w:rsidRDefault="00437BD0" w:rsidP="00437BD0">
      <w:pPr>
        <w:pStyle w:val="Default"/>
        <w:rPr>
          <w:sz w:val="22"/>
          <w:szCs w:val="22"/>
        </w:rPr>
      </w:pPr>
    </w:p>
    <w:p w14:paraId="10601EF5" w14:textId="52905A12" w:rsidR="00437BD0" w:rsidRDefault="00437BD0" w:rsidP="00437BD0">
      <w:pPr>
        <w:pStyle w:val="Default"/>
        <w:rPr>
          <w:sz w:val="22"/>
          <w:szCs w:val="22"/>
        </w:rPr>
      </w:pPr>
    </w:p>
    <w:p w14:paraId="06DC3FCE" w14:textId="4A887E74" w:rsidR="00437BD0" w:rsidRDefault="00437BD0" w:rsidP="00437BD0">
      <w:pPr>
        <w:pStyle w:val="Default"/>
        <w:rPr>
          <w:sz w:val="22"/>
          <w:szCs w:val="22"/>
        </w:rPr>
      </w:pPr>
    </w:p>
    <w:p w14:paraId="7167FFF4" w14:textId="3DD32F59" w:rsidR="00437BD0" w:rsidRDefault="00437BD0" w:rsidP="00437BD0">
      <w:pPr>
        <w:pStyle w:val="Default"/>
        <w:rPr>
          <w:sz w:val="22"/>
          <w:szCs w:val="22"/>
        </w:rPr>
      </w:pPr>
    </w:p>
    <w:p w14:paraId="69CC3EF9" w14:textId="5B98C7E6" w:rsidR="00437BD0" w:rsidRDefault="00437BD0" w:rsidP="00437BD0">
      <w:pPr>
        <w:pStyle w:val="Default"/>
        <w:rPr>
          <w:sz w:val="22"/>
          <w:szCs w:val="22"/>
        </w:rPr>
      </w:pPr>
    </w:p>
    <w:p w14:paraId="0F399C8C" w14:textId="3037601B" w:rsidR="00437BD0" w:rsidRDefault="00437BD0" w:rsidP="00437BD0">
      <w:pPr>
        <w:pStyle w:val="Default"/>
        <w:rPr>
          <w:sz w:val="22"/>
          <w:szCs w:val="22"/>
        </w:rPr>
      </w:pPr>
    </w:p>
    <w:p w14:paraId="576EBCF4" w14:textId="4E53D1FA" w:rsidR="00437BD0" w:rsidRDefault="00437BD0" w:rsidP="00437BD0">
      <w:pPr>
        <w:pStyle w:val="Default"/>
        <w:rPr>
          <w:sz w:val="22"/>
          <w:szCs w:val="22"/>
        </w:rPr>
      </w:pPr>
    </w:p>
    <w:p w14:paraId="00AB4EE6" w14:textId="46FE7052" w:rsidR="00437BD0" w:rsidRDefault="00437BD0" w:rsidP="00437BD0">
      <w:pPr>
        <w:pStyle w:val="Default"/>
        <w:rPr>
          <w:sz w:val="22"/>
          <w:szCs w:val="22"/>
        </w:rPr>
      </w:pPr>
    </w:p>
    <w:p w14:paraId="2A27DE6C" w14:textId="568C9200" w:rsidR="00437BD0" w:rsidRDefault="00437BD0" w:rsidP="00437BD0">
      <w:pPr>
        <w:pStyle w:val="Default"/>
        <w:rPr>
          <w:sz w:val="22"/>
          <w:szCs w:val="22"/>
        </w:rPr>
      </w:pPr>
    </w:p>
    <w:p w14:paraId="69C9EFC0" w14:textId="02FF8C38" w:rsidR="00437BD0" w:rsidRDefault="00437BD0" w:rsidP="00437BD0">
      <w:pPr>
        <w:pStyle w:val="Default"/>
        <w:rPr>
          <w:sz w:val="22"/>
          <w:szCs w:val="22"/>
        </w:rPr>
      </w:pPr>
    </w:p>
    <w:p w14:paraId="20B2F04D" w14:textId="0BB9770C" w:rsidR="00437BD0" w:rsidRDefault="00437BD0" w:rsidP="00437BD0">
      <w:pPr>
        <w:pStyle w:val="Default"/>
        <w:rPr>
          <w:sz w:val="22"/>
          <w:szCs w:val="22"/>
        </w:rPr>
      </w:pPr>
    </w:p>
    <w:p w14:paraId="6518ACE6" w14:textId="7EADCD77" w:rsidR="00437BD0" w:rsidRDefault="00437BD0" w:rsidP="00437BD0">
      <w:pPr>
        <w:pStyle w:val="Default"/>
        <w:rPr>
          <w:sz w:val="22"/>
          <w:szCs w:val="22"/>
        </w:rPr>
      </w:pPr>
    </w:p>
    <w:p w14:paraId="6CB04D3B" w14:textId="428FCC24" w:rsidR="00437BD0" w:rsidRDefault="00437BD0" w:rsidP="00437BD0">
      <w:pPr>
        <w:pStyle w:val="Default"/>
        <w:rPr>
          <w:sz w:val="22"/>
          <w:szCs w:val="22"/>
        </w:rPr>
      </w:pPr>
    </w:p>
    <w:p w14:paraId="219756B9" w14:textId="45E6C249" w:rsidR="00437BD0" w:rsidRDefault="00437BD0" w:rsidP="00437BD0">
      <w:pPr>
        <w:pStyle w:val="Default"/>
        <w:rPr>
          <w:sz w:val="22"/>
          <w:szCs w:val="22"/>
        </w:rPr>
      </w:pPr>
    </w:p>
    <w:p w14:paraId="40B84482" w14:textId="78290ED5" w:rsidR="00437BD0" w:rsidRDefault="00437BD0" w:rsidP="00437BD0">
      <w:pPr>
        <w:pStyle w:val="Default"/>
        <w:rPr>
          <w:sz w:val="22"/>
          <w:szCs w:val="22"/>
        </w:rPr>
      </w:pPr>
    </w:p>
    <w:p w14:paraId="5A2AF8E3" w14:textId="3D9B11E1" w:rsidR="00437BD0" w:rsidRDefault="00437BD0" w:rsidP="00437BD0">
      <w:pPr>
        <w:pStyle w:val="Default"/>
        <w:rPr>
          <w:sz w:val="22"/>
          <w:szCs w:val="22"/>
        </w:rPr>
      </w:pPr>
    </w:p>
    <w:p w14:paraId="0109B06C" w14:textId="6BC1BDE1" w:rsidR="00437BD0" w:rsidRDefault="00437BD0" w:rsidP="00437BD0">
      <w:pPr>
        <w:pStyle w:val="Default"/>
        <w:rPr>
          <w:sz w:val="22"/>
          <w:szCs w:val="22"/>
        </w:rPr>
      </w:pPr>
    </w:p>
    <w:p w14:paraId="029E45BF" w14:textId="0CE669B6" w:rsidR="00437BD0" w:rsidRDefault="00437BD0" w:rsidP="00437BD0">
      <w:pPr>
        <w:pStyle w:val="Default"/>
        <w:rPr>
          <w:sz w:val="22"/>
          <w:szCs w:val="22"/>
        </w:rPr>
      </w:pPr>
    </w:p>
    <w:p w14:paraId="7E721CDE" w14:textId="7ACA78DB" w:rsidR="00437BD0" w:rsidRDefault="00437BD0" w:rsidP="00437BD0">
      <w:pPr>
        <w:pStyle w:val="Default"/>
        <w:rPr>
          <w:sz w:val="22"/>
          <w:szCs w:val="22"/>
        </w:rPr>
      </w:pPr>
    </w:p>
    <w:p w14:paraId="448B632B" w14:textId="32683AF8" w:rsidR="00437BD0" w:rsidRDefault="00437BD0" w:rsidP="00437BD0">
      <w:pPr>
        <w:pStyle w:val="Default"/>
        <w:rPr>
          <w:sz w:val="22"/>
          <w:szCs w:val="22"/>
        </w:rPr>
      </w:pPr>
    </w:p>
    <w:p w14:paraId="63AB0778" w14:textId="77777777" w:rsidR="00437BD0" w:rsidRDefault="00437BD0" w:rsidP="00437BD0">
      <w:pPr>
        <w:pStyle w:val="Default"/>
      </w:pPr>
    </w:p>
    <w:p w14:paraId="7AC94ECF" w14:textId="17E16392" w:rsidR="00437BD0" w:rsidRDefault="00437BD0" w:rsidP="00437BD0">
      <w:pPr>
        <w:pStyle w:val="Default"/>
      </w:pPr>
    </w:p>
    <w:p w14:paraId="3CB5A1FE" w14:textId="1F1471D4" w:rsidR="00437BD0" w:rsidRDefault="00437BD0" w:rsidP="00437BD0">
      <w:pPr>
        <w:pStyle w:val="Default"/>
      </w:pPr>
    </w:p>
    <w:p w14:paraId="6E5FA2B6" w14:textId="65F21202" w:rsidR="00437BD0" w:rsidRDefault="00437BD0" w:rsidP="00437BD0">
      <w:pPr>
        <w:pStyle w:val="Default"/>
      </w:pPr>
    </w:p>
    <w:p w14:paraId="12A9B42A" w14:textId="13717625" w:rsidR="00437BD0" w:rsidRDefault="00437BD0" w:rsidP="00437BD0">
      <w:pPr>
        <w:pStyle w:val="Default"/>
      </w:pPr>
    </w:p>
    <w:p w14:paraId="02CE167A" w14:textId="3741002A" w:rsidR="00437BD0" w:rsidRDefault="00437BD0" w:rsidP="00437BD0">
      <w:pPr>
        <w:pStyle w:val="Default"/>
      </w:pPr>
    </w:p>
    <w:p w14:paraId="4A1D68A5"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lastRenderedPageBreak/>
        <w:t xml:space="preserve">Приложение N 3 к </w:t>
      </w:r>
      <w:r w:rsidRPr="00437BD0">
        <w:rPr>
          <w:rFonts w:ascii="Times New Roman" w:hAnsi="Times New Roman" w:cs="Times New Roman"/>
          <w:color w:val="000000"/>
          <w:sz w:val="16"/>
          <w:szCs w:val="16"/>
        </w:rPr>
        <w:t xml:space="preserve">Порядку </w:t>
      </w:r>
      <w:r w:rsidRPr="00437BD0">
        <w:rPr>
          <w:rFonts w:ascii="Times New Roman" w:hAnsi="Times New Roman" w:cs="Times New Roman"/>
          <w:b/>
          <w:bCs/>
          <w:color w:val="000000"/>
          <w:sz w:val="16"/>
          <w:szCs w:val="16"/>
        </w:rPr>
        <w:t xml:space="preserve">расследования и учета несчастных </w:t>
      </w:r>
    </w:p>
    <w:p w14:paraId="0BE6494C"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случаев с обучающимися во время пребывания в организации, </w:t>
      </w:r>
    </w:p>
    <w:p w14:paraId="650CF048"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осуществляющей образовательную деятельность,</w:t>
      </w:r>
      <w:r>
        <w:rPr>
          <w:rFonts w:ascii="Times New Roman" w:hAnsi="Times New Roman" w:cs="Times New Roman"/>
          <w:b/>
          <w:bCs/>
          <w:color w:val="000000"/>
          <w:sz w:val="16"/>
          <w:szCs w:val="16"/>
        </w:rPr>
        <w:t xml:space="preserve"> </w:t>
      </w:r>
    </w:p>
    <w:p w14:paraId="6BD1D299"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утвержденному </w:t>
      </w:r>
      <w:r w:rsidRPr="00437BD0">
        <w:rPr>
          <w:rFonts w:ascii="Times New Roman" w:hAnsi="Times New Roman" w:cs="Times New Roman"/>
          <w:color w:val="000000"/>
          <w:sz w:val="16"/>
          <w:szCs w:val="16"/>
        </w:rPr>
        <w:t xml:space="preserve">приказом </w:t>
      </w:r>
      <w:r w:rsidRPr="00437BD0">
        <w:rPr>
          <w:rFonts w:ascii="Times New Roman" w:hAnsi="Times New Roman" w:cs="Times New Roman"/>
          <w:b/>
          <w:bCs/>
          <w:color w:val="000000"/>
          <w:sz w:val="16"/>
          <w:szCs w:val="16"/>
        </w:rPr>
        <w:t xml:space="preserve">Министерства образования </w:t>
      </w:r>
    </w:p>
    <w:p w14:paraId="57061FA6" w14:textId="3C6AE4A1"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и науки Российской Федерации от </w:t>
      </w:r>
    </w:p>
    <w:p w14:paraId="7E8923D8" w14:textId="20F906BD"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b/>
          <w:bCs/>
          <w:color w:val="000000"/>
          <w:sz w:val="16"/>
          <w:szCs w:val="16"/>
        </w:rPr>
        <w:t xml:space="preserve">27 июня 2017 г. N 602 </w:t>
      </w:r>
    </w:p>
    <w:p w14:paraId="6E311EA9" w14:textId="6B8916D0"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ПРОТОКОЛ</w:t>
      </w:r>
    </w:p>
    <w:p w14:paraId="6D7229B6" w14:textId="053D24AC"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осмотра места несчастного случая произошедшего в организации,</w:t>
      </w:r>
    </w:p>
    <w:p w14:paraId="4FB70FBF" w14:textId="15B49EBF"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осуществляющей образовательную деятельность</w:t>
      </w:r>
    </w:p>
    <w:p w14:paraId="3CE3EA2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0E99C25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пострадавшего) </w:t>
      </w:r>
    </w:p>
    <w:p w14:paraId="3BC2437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 20___ г. </w:t>
      </w:r>
    </w:p>
    <w:p w14:paraId="26A3630F"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(место составления) </w:t>
      </w:r>
    </w:p>
    <w:p w14:paraId="651BF1B7"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Осмотр начат в _____ час. ______ мин. </w:t>
      </w:r>
    </w:p>
    <w:p w14:paraId="7C14ED5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Осмотр окончен в _____ час. ______ мин. </w:t>
      </w:r>
    </w:p>
    <w:p w14:paraId="49E1359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Комиссией в составе: </w:t>
      </w:r>
    </w:p>
    <w:p w14:paraId="5FD18A6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Председателя комиссии по расследованию несчастного случая с обучающимися </w:t>
      </w:r>
    </w:p>
    <w:p w14:paraId="04B7027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в организации, осуществляющей образовательную деятельность </w:t>
      </w:r>
    </w:p>
    <w:p w14:paraId="7BE5299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 </w:t>
      </w:r>
    </w:p>
    <w:p w14:paraId="2178D0A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руководителя организации, </w:t>
      </w:r>
    </w:p>
    <w:p w14:paraId="32E9985F"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осуществляющей образовательную деятельность)/учредитель </w:t>
      </w:r>
    </w:p>
    <w:p w14:paraId="4687381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/членов/________________________________________________________________, </w:t>
      </w:r>
    </w:p>
    <w:p w14:paraId="4C7FEAC7"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членов комиссии организации, </w:t>
      </w:r>
    </w:p>
    <w:p w14:paraId="625EAA0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осуществляющей образовательную деятельность) </w:t>
      </w:r>
    </w:p>
    <w:p w14:paraId="64AD072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образованной распорядительным актом_____________________________________, </w:t>
      </w:r>
    </w:p>
    <w:p w14:paraId="5CF79F9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(указываются реквизиты </w:t>
      </w:r>
    </w:p>
    <w:p w14:paraId="22B1F71D"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распорядительного акта) </w:t>
      </w:r>
    </w:p>
    <w:p w14:paraId="2061E12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произведен осмотр места несчастного случая, происшедшего________________, </w:t>
      </w:r>
    </w:p>
    <w:p w14:paraId="6607C2A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(указывается дата </w:t>
      </w:r>
    </w:p>
    <w:p w14:paraId="52C2611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несчастного случая) </w:t>
      </w:r>
    </w:p>
    <w:p w14:paraId="0612CD6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в_______________________________________________________________________, </w:t>
      </w:r>
    </w:p>
    <w:p w14:paraId="607A9D21" w14:textId="4D3ACB12"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(указывается наименование организации, осуществляющей образовательную деятельность) </w:t>
      </w:r>
    </w:p>
    <w:p w14:paraId="5AEADD7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7F3E2BD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(указывается учредитель, в ведении которого находится организация, </w:t>
      </w:r>
    </w:p>
    <w:p w14:paraId="0F23BCC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осуществляющая образовательную деятельность) </w:t>
      </w:r>
    </w:p>
    <w:p w14:paraId="690D0B0F"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с________________________________________________________________________ </w:t>
      </w:r>
    </w:p>
    <w:p w14:paraId="346E1B3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пострадавшего) </w:t>
      </w:r>
    </w:p>
    <w:p w14:paraId="7F16BB8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Осмотр проводился в присутствии__________________________________________ </w:t>
      </w:r>
    </w:p>
    <w:p w14:paraId="262462B7"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w:t>
      </w:r>
    </w:p>
    <w:p w14:paraId="5CEBBCF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5ABCB88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других лиц, участвовавших в осмотре: другие члены комиссии по </w:t>
      </w:r>
    </w:p>
    <w:p w14:paraId="14FEFAD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расследованию несчастного случая с обучающимися, законный представитель </w:t>
      </w:r>
    </w:p>
    <w:p w14:paraId="14EACD8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пострадавшего) </w:t>
      </w:r>
    </w:p>
    <w:p w14:paraId="0EDA597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В ходе осмотра установлено: </w:t>
      </w:r>
    </w:p>
    <w:p w14:paraId="69A77D1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1. Обстановка и состояние места несчастного случая на момент осмотра </w:t>
      </w:r>
    </w:p>
    <w:p w14:paraId="5976475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299C0E6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(изменилась или нет по свидетельству пострадавшего или очевидцев </w:t>
      </w:r>
    </w:p>
    <w:p w14:paraId="62E2576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20408C53"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несчастного случая, краткое изложение существа изменений) </w:t>
      </w:r>
    </w:p>
    <w:p w14:paraId="6754079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2. Описание места, где произошел несчастный случай_______________________ </w:t>
      </w:r>
    </w:p>
    <w:p w14:paraId="1DB3477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01C8F7B3"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(точное место несчастного случая, тип (марка), вид оборудования, </w:t>
      </w:r>
    </w:p>
    <w:p w14:paraId="15D3373E" w14:textId="77777777" w:rsidR="00437BD0" w:rsidRPr="00437BD0" w:rsidRDefault="00437BD0" w:rsidP="00437BD0">
      <w:pPr>
        <w:pageBreakBefore/>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lastRenderedPageBreak/>
        <w:t xml:space="preserve">средства обучения.) </w:t>
      </w:r>
    </w:p>
    <w:p w14:paraId="62FAF54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3. Описание части оборудования (постройки, сооружения), материала, </w:t>
      </w:r>
    </w:p>
    <w:p w14:paraId="509FA42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инструмента, приспособления и других предметов, которыми были причинены </w:t>
      </w:r>
    </w:p>
    <w:p w14:paraId="1768D7A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повреждения (травма)* </w:t>
      </w:r>
    </w:p>
    <w:p w14:paraId="2C256AE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3282B58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5B79AEF7"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(указать конкретно их наличие и состояние) </w:t>
      </w:r>
    </w:p>
    <w:p w14:paraId="663A0DC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4. Наличие и состояние защитных ограждений и других средств безопасности </w:t>
      </w:r>
    </w:p>
    <w:p w14:paraId="5C3043A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 </w:t>
      </w:r>
    </w:p>
    <w:p w14:paraId="2FFB8DD7" w14:textId="3E245ED3"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(блокировок, средств сигнализации, защитных экранов, кожухов, заземлений/занулений, изоляции проводов.) </w:t>
      </w:r>
    </w:p>
    <w:p w14:paraId="3FF92B60" w14:textId="638D488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5. Наличие и состояние средств индивидуальной защиты, которыми пользовался пострадавший* </w:t>
      </w:r>
    </w:p>
    <w:p w14:paraId="5501C59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60E524CF" w14:textId="1456A131"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(наличие средств индивидуальной защиты, защитной экипировки, их соответствие нормативным требованиям) </w:t>
      </w:r>
    </w:p>
    <w:p w14:paraId="51C2125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6. Наличие общеобменной и местной вентиляции и ее состояние*_____________ </w:t>
      </w:r>
    </w:p>
    <w:p w14:paraId="1D47224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7. Состояние освещенности и температуры* ________________________________ </w:t>
      </w:r>
    </w:p>
    <w:p w14:paraId="4CF9A80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20AFBF8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(наличие приборов освещения и обогрева помещений и их состояние) </w:t>
      </w:r>
    </w:p>
    <w:p w14:paraId="1154681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В ходе осмотра проводилось ______________________________________________ </w:t>
      </w:r>
    </w:p>
    <w:p w14:paraId="6E2A8C27"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(фотографирование, видеосъемка, прочее.) </w:t>
      </w:r>
    </w:p>
    <w:p w14:paraId="714FA4C8"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С места происшествия изъяты </w:t>
      </w:r>
      <w:proofErr w:type="gramStart"/>
      <w:r w:rsidRPr="00437BD0">
        <w:rPr>
          <w:rFonts w:ascii="Times New Roman" w:hAnsi="Times New Roman" w:cs="Times New Roman"/>
          <w:color w:val="000000"/>
        </w:rPr>
        <w:t>*:_</w:t>
      </w:r>
      <w:proofErr w:type="gramEnd"/>
      <w:r w:rsidRPr="00437BD0">
        <w:rPr>
          <w:rFonts w:ascii="Times New Roman" w:hAnsi="Times New Roman" w:cs="Times New Roman"/>
          <w:color w:val="000000"/>
        </w:rPr>
        <w:t xml:space="preserve">__________________________________________ </w:t>
      </w:r>
    </w:p>
    <w:p w14:paraId="17718D2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(перечень и индивидуальные характеристики </w:t>
      </w:r>
    </w:p>
    <w:p w14:paraId="7A41252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изъятых предметов) </w:t>
      </w:r>
    </w:p>
    <w:p w14:paraId="303B190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К протоколу осмотра прилагаются: </w:t>
      </w:r>
    </w:p>
    <w:p w14:paraId="663C86BF"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3B0A3FB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(схема места несчастного случая, фотографии, видеосъемка) </w:t>
      </w:r>
    </w:p>
    <w:p w14:paraId="133BA37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Содержание заявлений, поступивших перед началом, в ходе, либо по </w:t>
      </w:r>
    </w:p>
    <w:p w14:paraId="71FA6DA8"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окончании осмотра от участвующих в осмотре лиц* _________________________ </w:t>
      </w:r>
    </w:p>
    <w:p w14:paraId="2F4DC20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С настоящим протоколом ознакомлены </w:t>
      </w:r>
    </w:p>
    <w:p w14:paraId="5519C4C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589F33F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(подписи, фамилии, имена, отчества (при наличии) участвовавших </w:t>
      </w:r>
    </w:p>
    <w:p w14:paraId="6E99D94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в осмотре лиц, дата) </w:t>
      </w:r>
    </w:p>
    <w:p w14:paraId="1F327D3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Замечания к протоколу </w:t>
      </w:r>
    </w:p>
    <w:p w14:paraId="6EFABF28"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24845E5D"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(содержание замечаний либо указание на их отсутствие) </w:t>
      </w:r>
    </w:p>
    <w:p w14:paraId="0524E0F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Протокол составлен </w:t>
      </w:r>
    </w:p>
    <w:p w14:paraId="72D6382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60C34BDE" w14:textId="78C2E7DD"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 </w:t>
      </w:r>
    </w:p>
    <w:p w14:paraId="3F427C5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74A9A0C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 </w:t>
      </w:r>
    </w:p>
    <w:p w14:paraId="53B02DCA" w14:textId="68460B5C" w:rsidR="00437BD0" w:rsidRDefault="00437BD0" w:rsidP="00437BD0">
      <w:pPr>
        <w:pStyle w:val="Default"/>
        <w:rPr>
          <w:sz w:val="22"/>
          <w:szCs w:val="22"/>
        </w:rPr>
      </w:pPr>
      <w:r w:rsidRPr="00437BD0">
        <w:rPr>
          <w:sz w:val="22"/>
          <w:szCs w:val="22"/>
        </w:rPr>
        <w:t>(подпись, дата)</w:t>
      </w:r>
    </w:p>
    <w:p w14:paraId="622EAED9" w14:textId="33F6A049" w:rsidR="00437BD0" w:rsidRDefault="00437BD0" w:rsidP="00437BD0">
      <w:pPr>
        <w:pStyle w:val="Default"/>
        <w:rPr>
          <w:sz w:val="22"/>
          <w:szCs w:val="22"/>
        </w:rPr>
      </w:pPr>
    </w:p>
    <w:p w14:paraId="176FE81D" w14:textId="3B2860F9" w:rsidR="00437BD0" w:rsidRDefault="00437BD0" w:rsidP="00437BD0">
      <w:pPr>
        <w:pStyle w:val="Default"/>
        <w:rPr>
          <w:sz w:val="22"/>
          <w:szCs w:val="22"/>
        </w:rPr>
      </w:pPr>
    </w:p>
    <w:p w14:paraId="171D1264" w14:textId="51574950" w:rsidR="00437BD0" w:rsidRDefault="00437BD0" w:rsidP="00437BD0">
      <w:pPr>
        <w:pStyle w:val="Default"/>
        <w:rPr>
          <w:sz w:val="22"/>
          <w:szCs w:val="22"/>
        </w:rPr>
      </w:pPr>
    </w:p>
    <w:p w14:paraId="1CA46ABD" w14:textId="6A9FA4FB" w:rsidR="00437BD0" w:rsidRDefault="00437BD0" w:rsidP="00437BD0">
      <w:pPr>
        <w:pStyle w:val="Default"/>
        <w:rPr>
          <w:sz w:val="22"/>
          <w:szCs w:val="22"/>
        </w:rPr>
      </w:pPr>
    </w:p>
    <w:p w14:paraId="0989269A" w14:textId="6D9A8742" w:rsidR="00437BD0" w:rsidRDefault="00437BD0" w:rsidP="00437BD0">
      <w:pPr>
        <w:pStyle w:val="Default"/>
        <w:rPr>
          <w:sz w:val="22"/>
          <w:szCs w:val="22"/>
        </w:rPr>
      </w:pPr>
    </w:p>
    <w:p w14:paraId="5C43DA59" w14:textId="321C6D69" w:rsidR="00437BD0" w:rsidRDefault="00437BD0" w:rsidP="00437BD0">
      <w:pPr>
        <w:pStyle w:val="Default"/>
        <w:rPr>
          <w:sz w:val="22"/>
          <w:szCs w:val="22"/>
        </w:rPr>
      </w:pPr>
    </w:p>
    <w:p w14:paraId="079E3043" w14:textId="5AAE2905" w:rsidR="00437BD0" w:rsidRDefault="00437BD0" w:rsidP="00437BD0">
      <w:pPr>
        <w:pStyle w:val="Default"/>
        <w:rPr>
          <w:sz w:val="22"/>
          <w:szCs w:val="22"/>
        </w:rPr>
      </w:pPr>
    </w:p>
    <w:p w14:paraId="666884DF" w14:textId="52BE59F8" w:rsidR="00437BD0" w:rsidRDefault="00437BD0" w:rsidP="00437BD0">
      <w:pPr>
        <w:pStyle w:val="Default"/>
        <w:rPr>
          <w:sz w:val="22"/>
          <w:szCs w:val="22"/>
        </w:rPr>
      </w:pPr>
    </w:p>
    <w:p w14:paraId="6B8E5BB4" w14:textId="4F60F5B6" w:rsidR="00437BD0" w:rsidRDefault="00437BD0" w:rsidP="00437BD0">
      <w:pPr>
        <w:pStyle w:val="Default"/>
        <w:rPr>
          <w:sz w:val="22"/>
          <w:szCs w:val="22"/>
        </w:rPr>
      </w:pPr>
    </w:p>
    <w:p w14:paraId="55BF218E" w14:textId="207727A5" w:rsidR="00437BD0" w:rsidRDefault="00437BD0" w:rsidP="00437BD0">
      <w:pPr>
        <w:pStyle w:val="Default"/>
        <w:rPr>
          <w:sz w:val="22"/>
          <w:szCs w:val="22"/>
        </w:rPr>
      </w:pPr>
    </w:p>
    <w:p w14:paraId="16389D5E" w14:textId="14F9CA03" w:rsidR="00437BD0" w:rsidRDefault="00437BD0" w:rsidP="00437BD0">
      <w:pPr>
        <w:pStyle w:val="Default"/>
        <w:rPr>
          <w:sz w:val="22"/>
          <w:szCs w:val="22"/>
        </w:rPr>
      </w:pPr>
    </w:p>
    <w:p w14:paraId="4DC784AB" w14:textId="7A397B12" w:rsidR="00437BD0" w:rsidRDefault="00437BD0" w:rsidP="00437BD0">
      <w:pPr>
        <w:pStyle w:val="Default"/>
        <w:rPr>
          <w:sz w:val="22"/>
          <w:szCs w:val="22"/>
        </w:rPr>
      </w:pPr>
    </w:p>
    <w:p w14:paraId="0A335169" w14:textId="6DC6E3F6" w:rsidR="00437BD0" w:rsidRDefault="00437BD0" w:rsidP="00437BD0">
      <w:pPr>
        <w:pStyle w:val="Default"/>
        <w:rPr>
          <w:sz w:val="22"/>
          <w:szCs w:val="22"/>
        </w:rPr>
      </w:pPr>
    </w:p>
    <w:p w14:paraId="022444C4" w14:textId="446EB200" w:rsidR="00437BD0" w:rsidRDefault="00437BD0" w:rsidP="00437BD0">
      <w:pPr>
        <w:pStyle w:val="Default"/>
        <w:rPr>
          <w:sz w:val="22"/>
          <w:szCs w:val="22"/>
        </w:rPr>
      </w:pPr>
    </w:p>
    <w:p w14:paraId="65AF7694" w14:textId="1764EEAC" w:rsidR="00437BD0" w:rsidRDefault="00437BD0" w:rsidP="00437BD0">
      <w:pPr>
        <w:pStyle w:val="Default"/>
        <w:rPr>
          <w:sz w:val="22"/>
          <w:szCs w:val="22"/>
        </w:rPr>
      </w:pPr>
    </w:p>
    <w:p w14:paraId="16250D56" w14:textId="267D4F58" w:rsidR="00437BD0" w:rsidRDefault="00437BD0" w:rsidP="00437BD0">
      <w:pPr>
        <w:pStyle w:val="Default"/>
        <w:rPr>
          <w:sz w:val="22"/>
          <w:szCs w:val="22"/>
        </w:rPr>
      </w:pPr>
    </w:p>
    <w:p w14:paraId="3059B82A" w14:textId="7CFAEAE3" w:rsidR="00437BD0" w:rsidRDefault="00437BD0" w:rsidP="00437BD0">
      <w:pPr>
        <w:pStyle w:val="Default"/>
        <w:rPr>
          <w:sz w:val="22"/>
          <w:szCs w:val="22"/>
        </w:rPr>
      </w:pPr>
    </w:p>
    <w:p w14:paraId="4111F92E" w14:textId="69913725" w:rsidR="00437BD0" w:rsidRDefault="00437BD0" w:rsidP="00437BD0">
      <w:pPr>
        <w:pStyle w:val="Default"/>
        <w:rPr>
          <w:sz w:val="22"/>
          <w:szCs w:val="22"/>
        </w:rPr>
      </w:pPr>
    </w:p>
    <w:p w14:paraId="0ACFEB88"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p>
    <w:p w14:paraId="53A3B5FA" w14:textId="4A8927FD"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lastRenderedPageBreak/>
        <w:t xml:space="preserve">Приложение N 4 к </w:t>
      </w:r>
      <w:r w:rsidRPr="00437BD0">
        <w:rPr>
          <w:rFonts w:ascii="Times New Roman" w:hAnsi="Times New Roman" w:cs="Times New Roman"/>
          <w:color w:val="000000"/>
          <w:sz w:val="16"/>
          <w:szCs w:val="16"/>
        </w:rPr>
        <w:t xml:space="preserve">Порядку </w:t>
      </w:r>
      <w:r w:rsidRPr="00437BD0">
        <w:rPr>
          <w:rFonts w:ascii="Times New Roman" w:hAnsi="Times New Roman" w:cs="Times New Roman"/>
          <w:b/>
          <w:bCs/>
          <w:color w:val="000000"/>
          <w:sz w:val="16"/>
          <w:szCs w:val="16"/>
        </w:rPr>
        <w:t xml:space="preserve">расследования и учета </w:t>
      </w:r>
    </w:p>
    <w:p w14:paraId="31C6F854"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несчастных случаев с обучающимися во время пребывания </w:t>
      </w:r>
    </w:p>
    <w:p w14:paraId="38214C95"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в организации, осуществляющей образовательную </w:t>
      </w:r>
    </w:p>
    <w:p w14:paraId="0961125C" w14:textId="77777777" w:rsid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b/>
          <w:bCs/>
          <w:color w:val="000000"/>
          <w:sz w:val="16"/>
          <w:szCs w:val="16"/>
        </w:rPr>
        <w:t xml:space="preserve">деятельность, утвержденному </w:t>
      </w:r>
      <w:r w:rsidRPr="00437BD0">
        <w:rPr>
          <w:rFonts w:ascii="Times New Roman" w:hAnsi="Times New Roman" w:cs="Times New Roman"/>
          <w:color w:val="000000"/>
          <w:sz w:val="16"/>
          <w:szCs w:val="16"/>
        </w:rPr>
        <w:t xml:space="preserve">приказом </w:t>
      </w:r>
    </w:p>
    <w:p w14:paraId="556D119C"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Министерства образования и науки </w:t>
      </w:r>
    </w:p>
    <w:p w14:paraId="6B4BAF0D" w14:textId="6C09F79C"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b/>
          <w:bCs/>
          <w:color w:val="000000"/>
          <w:sz w:val="16"/>
          <w:szCs w:val="16"/>
        </w:rPr>
        <w:t xml:space="preserve">Российской Федерации от 27 июня 2017 г. N 602 </w:t>
      </w:r>
    </w:p>
    <w:p w14:paraId="721650D1" w14:textId="77777777" w:rsid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p>
    <w:p w14:paraId="4BD81321" w14:textId="77777777" w:rsid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p>
    <w:p w14:paraId="51878061" w14:textId="5D276845"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color w:val="000000"/>
          <w:sz w:val="16"/>
          <w:szCs w:val="16"/>
        </w:rPr>
        <w:t>УТВЕРЖДАЮ</w:t>
      </w:r>
    </w:p>
    <w:p w14:paraId="5654F06A" w14:textId="1E8AE479"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color w:val="000000"/>
          <w:sz w:val="16"/>
          <w:szCs w:val="16"/>
        </w:rPr>
        <w:t>______________________________________</w:t>
      </w:r>
    </w:p>
    <w:p w14:paraId="1397F0EC" w14:textId="516BAEFA"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color w:val="000000"/>
          <w:sz w:val="16"/>
          <w:szCs w:val="16"/>
        </w:rPr>
        <w:t>(подпись, фамилия, имя, отчество</w:t>
      </w:r>
    </w:p>
    <w:p w14:paraId="47023C1D" w14:textId="2B248F6D"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color w:val="000000"/>
          <w:sz w:val="16"/>
          <w:szCs w:val="16"/>
        </w:rPr>
        <w:t>(при наличии) руководителя</w:t>
      </w:r>
    </w:p>
    <w:p w14:paraId="3BC90F15" w14:textId="349F23F0"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color w:val="000000"/>
          <w:sz w:val="16"/>
          <w:szCs w:val="16"/>
        </w:rPr>
        <w:t>организации, осуществляющей</w:t>
      </w:r>
    </w:p>
    <w:p w14:paraId="2B547DB5" w14:textId="583271C6"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color w:val="000000"/>
          <w:sz w:val="16"/>
          <w:szCs w:val="16"/>
        </w:rPr>
        <w:t>образовательную деятельность</w:t>
      </w:r>
    </w:p>
    <w:p w14:paraId="636763DD" w14:textId="22438CA0"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color w:val="000000"/>
          <w:sz w:val="16"/>
          <w:szCs w:val="16"/>
        </w:rPr>
        <w:t>МП __________________________________</w:t>
      </w:r>
    </w:p>
    <w:p w14:paraId="106F10B2" w14:textId="1476ABD9"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color w:val="000000"/>
          <w:sz w:val="16"/>
          <w:szCs w:val="16"/>
        </w:rPr>
        <w:t>(дата)</w:t>
      </w:r>
    </w:p>
    <w:p w14:paraId="0FE0365D" w14:textId="3B62C0B1"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АКТ N ___________</w:t>
      </w:r>
    </w:p>
    <w:p w14:paraId="27923C05" w14:textId="568708C3" w:rsidR="00437BD0" w:rsidRPr="00437BD0" w:rsidRDefault="00437BD0" w:rsidP="00437BD0">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о расследовании несчастного случая с обучающимся</w:t>
      </w:r>
    </w:p>
    <w:p w14:paraId="3015421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1. Дата и время несчастного случая_______________________________________ </w:t>
      </w:r>
    </w:p>
    <w:p w14:paraId="3A944D2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(час, число, месяц, год) </w:t>
      </w:r>
    </w:p>
    <w:p w14:paraId="665FEBB7"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2. Организация, осуществляющая образовательную </w:t>
      </w:r>
      <w:proofErr w:type="gramStart"/>
      <w:r w:rsidRPr="00437BD0">
        <w:rPr>
          <w:rFonts w:ascii="Times New Roman" w:hAnsi="Times New Roman" w:cs="Times New Roman"/>
          <w:color w:val="000000"/>
        </w:rPr>
        <w:t>деятельность:_</w:t>
      </w:r>
      <w:proofErr w:type="gramEnd"/>
      <w:r w:rsidRPr="00437BD0">
        <w:rPr>
          <w:rFonts w:ascii="Times New Roman" w:hAnsi="Times New Roman" w:cs="Times New Roman"/>
          <w:color w:val="000000"/>
        </w:rPr>
        <w:t xml:space="preserve">____________ </w:t>
      </w:r>
    </w:p>
    <w:p w14:paraId="08E2A79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7A43489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(наименование, адрес (место нахождения), фамилия, имя, отчество </w:t>
      </w:r>
    </w:p>
    <w:p w14:paraId="02444CF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(при наличии) учредителя </w:t>
      </w:r>
    </w:p>
    <w:p w14:paraId="1149EC5D"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5BFD619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3. Комиссия по расследованию несчастного случая с обучающимся в </w:t>
      </w:r>
    </w:p>
    <w:p w14:paraId="2295920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организации, осуществляющей образовательную деятельность в составе: </w:t>
      </w:r>
    </w:p>
    <w:p w14:paraId="5F0F1A63"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Председателя комиссии: </w:t>
      </w:r>
    </w:p>
    <w:p w14:paraId="617422A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 </w:t>
      </w:r>
    </w:p>
    <w:p w14:paraId="3F614C1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руководителя организации, </w:t>
      </w:r>
    </w:p>
    <w:p w14:paraId="12B0BA6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осуществляющей образовательную деятельность) </w:t>
      </w:r>
    </w:p>
    <w:p w14:paraId="20EC46D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/членов/________________________________________________________________, </w:t>
      </w:r>
    </w:p>
    <w:p w14:paraId="23670AF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занимаемая должность, </w:t>
      </w:r>
    </w:p>
    <w:p w14:paraId="431B68B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место работы </w:t>
      </w:r>
    </w:p>
    <w:p w14:paraId="0D8BF71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4. Сведения о пострадавшем: </w:t>
      </w:r>
    </w:p>
    <w:p w14:paraId="4D91F37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w:t>
      </w:r>
      <w:proofErr w:type="gramStart"/>
      <w:r w:rsidRPr="00437BD0">
        <w:rPr>
          <w:rFonts w:ascii="Times New Roman" w:hAnsi="Times New Roman" w:cs="Times New Roman"/>
          <w:color w:val="000000"/>
        </w:rPr>
        <w:t>наличии)_</w:t>
      </w:r>
      <w:proofErr w:type="gramEnd"/>
      <w:r w:rsidRPr="00437BD0">
        <w:rPr>
          <w:rFonts w:ascii="Times New Roman" w:hAnsi="Times New Roman" w:cs="Times New Roman"/>
          <w:color w:val="000000"/>
        </w:rPr>
        <w:t xml:space="preserve">____________________________________ </w:t>
      </w:r>
    </w:p>
    <w:p w14:paraId="7335B6C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пол (мужской, </w:t>
      </w:r>
      <w:proofErr w:type="gramStart"/>
      <w:r w:rsidRPr="00437BD0">
        <w:rPr>
          <w:rFonts w:ascii="Times New Roman" w:hAnsi="Times New Roman" w:cs="Times New Roman"/>
          <w:color w:val="000000"/>
        </w:rPr>
        <w:t>женский)_</w:t>
      </w:r>
      <w:proofErr w:type="gramEnd"/>
      <w:r w:rsidRPr="00437BD0">
        <w:rPr>
          <w:rFonts w:ascii="Times New Roman" w:hAnsi="Times New Roman" w:cs="Times New Roman"/>
          <w:color w:val="000000"/>
        </w:rPr>
        <w:t xml:space="preserve">__________________________________________________ </w:t>
      </w:r>
    </w:p>
    <w:p w14:paraId="6EB0EF7D"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дата рождения ___________________________________________________________ </w:t>
      </w:r>
    </w:p>
    <w:p w14:paraId="14E0857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класс, группа, курс______________________________________________________ </w:t>
      </w:r>
    </w:p>
    <w:p w14:paraId="046D3E9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5. Фамилия, имя, отчество (при наличии), должность лица, проводившего </w:t>
      </w:r>
    </w:p>
    <w:p w14:paraId="6E05D85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учебное занятие или мероприятие или ответственного за проведение </w:t>
      </w:r>
    </w:p>
    <w:p w14:paraId="7149DDD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мероприятия, во время которого произошел несчастный случай </w:t>
      </w:r>
    </w:p>
    <w:p w14:paraId="39CF952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6B991D1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6. Сведения о проведенных мероприятиях по предупреждению травматизма с </w:t>
      </w:r>
    </w:p>
    <w:p w14:paraId="6BFD7F6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пострадавшим_____________________________________________________________ </w:t>
      </w:r>
    </w:p>
    <w:p w14:paraId="770D651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7. Место несчастного случая _____________________________________________ </w:t>
      </w:r>
    </w:p>
    <w:p w14:paraId="72557927" w14:textId="3F1BE768"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смотра места</w:t>
      </w:r>
      <w:r>
        <w:rPr>
          <w:rFonts w:ascii="Times New Roman" w:hAnsi="Times New Roman" w:cs="Times New Roman"/>
          <w:color w:val="000000"/>
        </w:rPr>
        <w:t xml:space="preserve"> </w:t>
      </w:r>
      <w:r w:rsidRPr="00437BD0">
        <w:rPr>
          <w:rFonts w:ascii="Times New Roman" w:hAnsi="Times New Roman" w:cs="Times New Roman"/>
          <w:color w:val="000000"/>
        </w:rPr>
        <w:t>несчастного случая, оборудования, использование которого привело к несчастному случаю</w:t>
      </w:r>
      <w:r>
        <w:rPr>
          <w:rFonts w:ascii="Times New Roman" w:hAnsi="Times New Roman" w:cs="Times New Roman"/>
          <w:color w:val="000000"/>
        </w:rPr>
        <w:t xml:space="preserve"> </w:t>
      </w:r>
      <w:r w:rsidRPr="00437BD0">
        <w:rPr>
          <w:rFonts w:ascii="Times New Roman" w:hAnsi="Times New Roman" w:cs="Times New Roman"/>
          <w:color w:val="000000"/>
        </w:rPr>
        <w:t xml:space="preserve">(наименование, тип, марка, год выпуска, организация-изготовитель) (при наличии) </w:t>
      </w:r>
    </w:p>
    <w:p w14:paraId="5415CBC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8. Обстоятельства несчастного случая ____________________________________ </w:t>
      </w:r>
    </w:p>
    <w:p w14:paraId="02FD73B1" w14:textId="2C8956A7" w:rsidR="00437BD0" w:rsidRDefault="00437BD0" w:rsidP="00437BD0">
      <w:pPr>
        <w:pStyle w:val="Default"/>
        <w:rPr>
          <w:sz w:val="22"/>
          <w:szCs w:val="22"/>
        </w:rPr>
      </w:pPr>
      <w:r w:rsidRPr="00437BD0">
        <w:rPr>
          <w:sz w:val="22"/>
          <w:szCs w:val="22"/>
        </w:rPr>
        <w:t>_________________________________________________________________________</w:t>
      </w:r>
    </w:p>
    <w:p w14:paraId="2BCDFE4A" w14:textId="5068EFE4" w:rsidR="00437BD0" w:rsidRDefault="00437BD0" w:rsidP="00437BD0">
      <w:pPr>
        <w:pStyle w:val="Default"/>
      </w:pPr>
    </w:p>
    <w:p w14:paraId="70AB76E3" w14:textId="1B0F87A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w:t>
      </w:r>
    </w:p>
    <w:p w14:paraId="7CFCC60B"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расследования) </w:t>
      </w:r>
    </w:p>
    <w:p w14:paraId="08467D46"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9. Характер полученных повреждений здоровья _____________________________ </w:t>
      </w:r>
    </w:p>
    <w:p w14:paraId="318DDD3F" w14:textId="3DD3DF25"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(на основании медицинского заключения) </w:t>
      </w:r>
    </w:p>
    <w:p w14:paraId="2A6D8471"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10. Нахождение пострадавшего в состоянии алкогольного, наркотического или </w:t>
      </w:r>
    </w:p>
    <w:p w14:paraId="467EB2A0"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токсического опьянения___________________________________________________ </w:t>
      </w:r>
    </w:p>
    <w:p w14:paraId="564E2046" w14:textId="02B32FFD"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(нет, да - указать состояние и степень опьянения в соответствии с результатом освидетельствования, если не проводилось - указать) </w:t>
      </w:r>
    </w:p>
    <w:p w14:paraId="0E38FF4A"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11. Очевидцы несчастного случая__________________________________________ </w:t>
      </w:r>
    </w:p>
    <w:p w14:paraId="3BA675E7"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w:t>
      </w:r>
    </w:p>
    <w:p w14:paraId="7C05E559"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12. Причины несчастного случая___________________________________________ </w:t>
      </w:r>
    </w:p>
    <w:p w14:paraId="093C7DA6"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(указать основную и сопутствующие причины </w:t>
      </w:r>
    </w:p>
    <w:p w14:paraId="70ACF596"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lastRenderedPageBreak/>
        <w:t xml:space="preserve">несчастного случая) </w:t>
      </w:r>
    </w:p>
    <w:p w14:paraId="365662BF"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13. Несчастный случай _________________________________ с образовательной </w:t>
      </w:r>
    </w:p>
    <w:p w14:paraId="2B4A17C9" w14:textId="2F44B3AF"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(связан/не связан - указывается соответствующее) деятельностью. </w:t>
      </w:r>
    </w:p>
    <w:p w14:paraId="547F3656"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14. Лица, допустившие нарушения законодательных и иных нормативных </w:t>
      </w:r>
    </w:p>
    <w:p w14:paraId="2F54638D"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правовых и локальных актов, явившихся причинами несчастного случая: </w:t>
      </w:r>
    </w:p>
    <w:p w14:paraId="537BD7B0"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53C13BDF" w14:textId="067B46C2"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w:t>
      </w:r>
    </w:p>
    <w:p w14:paraId="3722CEC0" w14:textId="77777777" w:rsidR="00437BD0" w:rsidRPr="00437BD0" w:rsidRDefault="00437BD0" w:rsidP="00437BD0">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в пункте 12 настоящего акта) </w:t>
      </w:r>
    </w:p>
    <w:p w14:paraId="64C7ECDF" w14:textId="7BD8DE0E" w:rsidR="00437BD0" w:rsidRDefault="00437BD0" w:rsidP="00437BD0">
      <w:pPr>
        <w:pStyle w:val="Default"/>
        <w:jc w:val="both"/>
        <w:rPr>
          <w:sz w:val="22"/>
          <w:szCs w:val="22"/>
        </w:rPr>
      </w:pPr>
      <w:r w:rsidRPr="00437BD0">
        <w:rPr>
          <w:sz w:val="22"/>
          <w:szCs w:val="22"/>
        </w:rPr>
        <w:t>15. Мероприятия по устранению причин несчастного случая</w:t>
      </w:r>
    </w:p>
    <w:p w14:paraId="49CBAF41" w14:textId="77777777" w:rsidR="00437BD0" w:rsidRDefault="00437BD0" w:rsidP="00437BD0">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1907"/>
        <w:gridCol w:w="1907"/>
        <w:gridCol w:w="1907"/>
        <w:gridCol w:w="1907"/>
      </w:tblGrid>
      <w:tr w:rsidR="00437BD0" w:rsidRPr="00437BD0" w14:paraId="33E88F94" w14:textId="77777777" w:rsidTr="00437BD0">
        <w:tblPrEx>
          <w:tblCellMar>
            <w:top w:w="0" w:type="dxa"/>
            <w:bottom w:w="0" w:type="dxa"/>
          </w:tblCellMar>
        </w:tblPrEx>
        <w:trPr>
          <w:trHeight w:val="287"/>
        </w:trPr>
        <w:tc>
          <w:tcPr>
            <w:tcW w:w="1907" w:type="dxa"/>
          </w:tcPr>
          <w:p w14:paraId="2F66392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sz w:val="24"/>
                <w:szCs w:val="24"/>
              </w:rPr>
            </w:pPr>
            <w:r w:rsidRPr="00437BD0">
              <w:rPr>
                <w:rFonts w:ascii="Times New Roman" w:hAnsi="Times New Roman" w:cs="Times New Roman"/>
                <w:color w:val="000000"/>
                <w:sz w:val="24"/>
                <w:szCs w:val="24"/>
              </w:rPr>
              <w:t xml:space="preserve">N п/п </w:t>
            </w:r>
          </w:p>
        </w:tc>
        <w:tc>
          <w:tcPr>
            <w:tcW w:w="1907" w:type="dxa"/>
          </w:tcPr>
          <w:p w14:paraId="7FABB7B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sz w:val="24"/>
                <w:szCs w:val="24"/>
              </w:rPr>
            </w:pPr>
            <w:r w:rsidRPr="00437BD0">
              <w:rPr>
                <w:rFonts w:ascii="Times New Roman" w:hAnsi="Times New Roman" w:cs="Times New Roman"/>
                <w:color w:val="000000"/>
                <w:sz w:val="24"/>
                <w:szCs w:val="24"/>
              </w:rPr>
              <w:t xml:space="preserve">Наименование мероприятия </w:t>
            </w:r>
          </w:p>
        </w:tc>
        <w:tc>
          <w:tcPr>
            <w:tcW w:w="1907" w:type="dxa"/>
          </w:tcPr>
          <w:p w14:paraId="79B35E1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sz w:val="24"/>
                <w:szCs w:val="24"/>
              </w:rPr>
            </w:pPr>
            <w:r w:rsidRPr="00437BD0">
              <w:rPr>
                <w:rFonts w:ascii="Times New Roman" w:hAnsi="Times New Roman" w:cs="Times New Roman"/>
                <w:color w:val="000000"/>
                <w:sz w:val="24"/>
                <w:szCs w:val="24"/>
              </w:rPr>
              <w:t xml:space="preserve">Срок исполнения </w:t>
            </w:r>
          </w:p>
        </w:tc>
        <w:tc>
          <w:tcPr>
            <w:tcW w:w="1907" w:type="dxa"/>
          </w:tcPr>
          <w:p w14:paraId="712E63C3"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sz w:val="24"/>
                <w:szCs w:val="24"/>
              </w:rPr>
            </w:pPr>
            <w:r w:rsidRPr="00437BD0">
              <w:rPr>
                <w:rFonts w:ascii="Times New Roman" w:hAnsi="Times New Roman" w:cs="Times New Roman"/>
                <w:color w:val="000000"/>
                <w:sz w:val="24"/>
                <w:szCs w:val="24"/>
              </w:rPr>
              <w:t xml:space="preserve">Исполнитель </w:t>
            </w:r>
          </w:p>
        </w:tc>
        <w:tc>
          <w:tcPr>
            <w:tcW w:w="1907" w:type="dxa"/>
          </w:tcPr>
          <w:p w14:paraId="1BB618F7"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sz w:val="24"/>
                <w:szCs w:val="24"/>
              </w:rPr>
            </w:pPr>
            <w:r w:rsidRPr="00437BD0">
              <w:rPr>
                <w:rFonts w:ascii="Times New Roman" w:hAnsi="Times New Roman" w:cs="Times New Roman"/>
                <w:color w:val="000000"/>
                <w:sz w:val="24"/>
                <w:szCs w:val="24"/>
              </w:rPr>
              <w:t xml:space="preserve">Отметка о выполнении </w:t>
            </w:r>
          </w:p>
        </w:tc>
      </w:tr>
    </w:tbl>
    <w:p w14:paraId="7DDDA2C9" w14:textId="77777777" w:rsidR="00437BD0" w:rsidRDefault="00437BD0" w:rsidP="00437BD0">
      <w:pPr>
        <w:pStyle w:val="Default"/>
        <w:jc w:val="both"/>
      </w:pPr>
    </w:p>
    <w:p w14:paraId="2A19FC68" w14:textId="41F4FC98" w:rsidR="00437BD0" w:rsidRDefault="00437BD0" w:rsidP="00437BD0">
      <w:pPr>
        <w:pStyle w:val="Default"/>
      </w:pPr>
    </w:p>
    <w:p w14:paraId="6F0D2A2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Председатель комиссии ______________________________ _______________ </w:t>
      </w:r>
    </w:p>
    <w:p w14:paraId="671828D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(подпись, расшифровка подписи) (дата) </w:t>
      </w:r>
    </w:p>
    <w:p w14:paraId="24E46D6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Члены комиссии: ______________________________ _______________ </w:t>
      </w:r>
    </w:p>
    <w:p w14:paraId="6A457DA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(подпись, расшифровка подписи) (дата) </w:t>
      </w:r>
    </w:p>
    <w:p w14:paraId="06F15D56"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 _______________ </w:t>
      </w:r>
    </w:p>
    <w:p w14:paraId="74966988"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(подпись, расшифровка подписи) (дата) </w:t>
      </w:r>
    </w:p>
    <w:p w14:paraId="495B7693"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 _______________ </w:t>
      </w:r>
    </w:p>
    <w:p w14:paraId="54E0BC18"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(подпись, расшифровка подписи) (дата) </w:t>
      </w:r>
    </w:p>
    <w:p w14:paraId="6E8B32C0" w14:textId="35301B26" w:rsidR="00437BD0" w:rsidRDefault="00437BD0" w:rsidP="00437BD0">
      <w:pPr>
        <w:pStyle w:val="Default"/>
        <w:rPr>
          <w:sz w:val="22"/>
          <w:szCs w:val="22"/>
        </w:rPr>
      </w:pPr>
      <w:r w:rsidRPr="00437BD0">
        <w:rPr>
          <w:sz w:val="22"/>
          <w:szCs w:val="22"/>
        </w:rPr>
        <w:t>Акт в _______ экз. составлен "____"________________ 20_____ г.</w:t>
      </w:r>
    </w:p>
    <w:p w14:paraId="118E3F4C" w14:textId="191F0CD2" w:rsidR="00437BD0" w:rsidRDefault="00437BD0" w:rsidP="00437BD0">
      <w:pPr>
        <w:pStyle w:val="Default"/>
        <w:rPr>
          <w:sz w:val="22"/>
          <w:szCs w:val="22"/>
        </w:rPr>
      </w:pPr>
    </w:p>
    <w:p w14:paraId="573B8F55" w14:textId="22F68ED1" w:rsidR="00437BD0" w:rsidRDefault="00437BD0" w:rsidP="00437BD0">
      <w:pPr>
        <w:pStyle w:val="Default"/>
        <w:rPr>
          <w:sz w:val="22"/>
          <w:szCs w:val="22"/>
        </w:rPr>
      </w:pPr>
    </w:p>
    <w:p w14:paraId="67D1A0B8" w14:textId="700FA6E8" w:rsidR="00437BD0" w:rsidRDefault="00437BD0" w:rsidP="00437BD0">
      <w:pPr>
        <w:pStyle w:val="Default"/>
        <w:rPr>
          <w:sz w:val="22"/>
          <w:szCs w:val="22"/>
        </w:rPr>
      </w:pPr>
    </w:p>
    <w:p w14:paraId="2382F9FC" w14:textId="72BCFB01" w:rsidR="00437BD0" w:rsidRDefault="00437BD0" w:rsidP="00437BD0">
      <w:pPr>
        <w:pStyle w:val="Default"/>
        <w:rPr>
          <w:sz w:val="22"/>
          <w:szCs w:val="22"/>
        </w:rPr>
      </w:pPr>
    </w:p>
    <w:p w14:paraId="56F659FC" w14:textId="43E705DE" w:rsidR="00437BD0" w:rsidRDefault="00437BD0" w:rsidP="00437BD0">
      <w:pPr>
        <w:pStyle w:val="Default"/>
        <w:rPr>
          <w:sz w:val="22"/>
          <w:szCs w:val="22"/>
        </w:rPr>
      </w:pPr>
    </w:p>
    <w:p w14:paraId="10D8F004" w14:textId="6D7C7F2D" w:rsidR="00437BD0" w:rsidRDefault="00437BD0" w:rsidP="00437BD0">
      <w:pPr>
        <w:pStyle w:val="Default"/>
        <w:rPr>
          <w:sz w:val="22"/>
          <w:szCs w:val="22"/>
        </w:rPr>
      </w:pPr>
    </w:p>
    <w:p w14:paraId="5C27C440" w14:textId="7CA0C275" w:rsidR="00437BD0" w:rsidRDefault="00437BD0" w:rsidP="00437BD0">
      <w:pPr>
        <w:pStyle w:val="Default"/>
        <w:rPr>
          <w:sz w:val="22"/>
          <w:szCs w:val="22"/>
        </w:rPr>
      </w:pPr>
    </w:p>
    <w:p w14:paraId="3E510255" w14:textId="44D34C39" w:rsidR="00437BD0" w:rsidRDefault="00437BD0" w:rsidP="00437BD0">
      <w:pPr>
        <w:pStyle w:val="Default"/>
        <w:rPr>
          <w:sz w:val="22"/>
          <w:szCs w:val="22"/>
        </w:rPr>
      </w:pPr>
    </w:p>
    <w:p w14:paraId="791FFC46" w14:textId="5B1DF3E7" w:rsidR="00437BD0" w:rsidRDefault="00437BD0" w:rsidP="00437BD0">
      <w:pPr>
        <w:pStyle w:val="Default"/>
        <w:rPr>
          <w:sz w:val="22"/>
          <w:szCs w:val="22"/>
        </w:rPr>
      </w:pPr>
    </w:p>
    <w:p w14:paraId="2722C31B" w14:textId="7BA3A2A5" w:rsidR="00437BD0" w:rsidRDefault="00437BD0" w:rsidP="00437BD0">
      <w:pPr>
        <w:pStyle w:val="Default"/>
        <w:rPr>
          <w:sz w:val="22"/>
          <w:szCs w:val="22"/>
        </w:rPr>
      </w:pPr>
    </w:p>
    <w:p w14:paraId="4FA38ADA" w14:textId="5012B139" w:rsidR="00437BD0" w:rsidRDefault="00437BD0" w:rsidP="00437BD0">
      <w:pPr>
        <w:pStyle w:val="Default"/>
        <w:rPr>
          <w:sz w:val="22"/>
          <w:szCs w:val="22"/>
        </w:rPr>
      </w:pPr>
    </w:p>
    <w:p w14:paraId="7825C45A" w14:textId="5BEA9912" w:rsidR="00437BD0" w:rsidRDefault="00437BD0" w:rsidP="00437BD0">
      <w:pPr>
        <w:pStyle w:val="Default"/>
        <w:rPr>
          <w:sz w:val="22"/>
          <w:szCs w:val="22"/>
        </w:rPr>
      </w:pPr>
    </w:p>
    <w:p w14:paraId="51FF226D" w14:textId="43D8961A" w:rsidR="00437BD0" w:rsidRDefault="00437BD0" w:rsidP="00437BD0">
      <w:pPr>
        <w:pStyle w:val="Default"/>
        <w:rPr>
          <w:sz w:val="22"/>
          <w:szCs w:val="22"/>
        </w:rPr>
      </w:pPr>
    </w:p>
    <w:p w14:paraId="67032980" w14:textId="7F5C0D54" w:rsidR="00437BD0" w:rsidRDefault="00437BD0" w:rsidP="00437BD0">
      <w:pPr>
        <w:pStyle w:val="Default"/>
        <w:rPr>
          <w:sz w:val="22"/>
          <w:szCs w:val="22"/>
        </w:rPr>
      </w:pPr>
    </w:p>
    <w:p w14:paraId="09785D0F" w14:textId="6996C091" w:rsidR="00437BD0" w:rsidRDefault="00437BD0" w:rsidP="00437BD0">
      <w:pPr>
        <w:pStyle w:val="Default"/>
        <w:rPr>
          <w:sz w:val="22"/>
          <w:szCs w:val="22"/>
        </w:rPr>
      </w:pPr>
    </w:p>
    <w:p w14:paraId="57667CC0" w14:textId="11CCB82E" w:rsidR="00437BD0" w:rsidRDefault="00437BD0" w:rsidP="00437BD0">
      <w:pPr>
        <w:pStyle w:val="Default"/>
        <w:rPr>
          <w:sz w:val="22"/>
          <w:szCs w:val="22"/>
        </w:rPr>
      </w:pPr>
    </w:p>
    <w:p w14:paraId="75C27BCC" w14:textId="41143F10" w:rsidR="00437BD0" w:rsidRDefault="00437BD0" w:rsidP="00437BD0">
      <w:pPr>
        <w:pStyle w:val="Default"/>
        <w:rPr>
          <w:sz w:val="22"/>
          <w:szCs w:val="22"/>
        </w:rPr>
      </w:pPr>
    </w:p>
    <w:p w14:paraId="40C42FB0" w14:textId="41665BD6" w:rsidR="00437BD0" w:rsidRDefault="00437BD0" w:rsidP="00437BD0">
      <w:pPr>
        <w:pStyle w:val="Default"/>
        <w:rPr>
          <w:sz w:val="22"/>
          <w:szCs w:val="22"/>
        </w:rPr>
      </w:pPr>
    </w:p>
    <w:p w14:paraId="0EDE05F9" w14:textId="7697E424" w:rsidR="00437BD0" w:rsidRDefault="00437BD0" w:rsidP="00437BD0">
      <w:pPr>
        <w:pStyle w:val="Default"/>
        <w:rPr>
          <w:sz w:val="22"/>
          <w:szCs w:val="22"/>
        </w:rPr>
      </w:pPr>
    </w:p>
    <w:p w14:paraId="3C182C3E" w14:textId="06662769" w:rsidR="00437BD0" w:rsidRDefault="00437BD0" w:rsidP="00437BD0">
      <w:pPr>
        <w:pStyle w:val="Default"/>
        <w:rPr>
          <w:sz w:val="22"/>
          <w:szCs w:val="22"/>
        </w:rPr>
      </w:pPr>
    </w:p>
    <w:p w14:paraId="1802954E" w14:textId="3626809E" w:rsidR="00437BD0" w:rsidRDefault="00437BD0" w:rsidP="00437BD0">
      <w:pPr>
        <w:pStyle w:val="Default"/>
        <w:rPr>
          <w:sz w:val="22"/>
          <w:szCs w:val="22"/>
        </w:rPr>
      </w:pPr>
    </w:p>
    <w:p w14:paraId="7E20F879" w14:textId="51E93A4F" w:rsidR="00437BD0" w:rsidRDefault="00437BD0" w:rsidP="00437BD0">
      <w:pPr>
        <w:pStyle w:val="Default"/>
        <w:rPr>
          <w:sz w:val="22"/>
          <w:szCs w:val="22"/>
        </w:rPr>
      </w:pPr>
    </w:p>
    <w:p w14:paraId="7B6EC861" w14:textId="640A2FB7" w:rsidR="00437BD0" w:rsidRDefault="00437BD0" w:rsidP="00437BD0">
      <w:pPr>
        <w:pStyle w:val="Default"/>
        <w:rPr>
          <w:sz w:val="22"/>
          <w:szCs w:val="22"/>
        </w:rPr>
      </w:pPr>
    </w:p>
    <w:p w14:paraId="75D570B2" w14:textId="1851481D" w:rsidR="00437BD0" w:rsidRDefault="00437BD0" w:rsidP="00437BD0">
      <w:pPr>
        <w:pStyle w:val="Default"/>
        <w:rPr>
          <w:sz w:val="22"/>
          <w:szCs w:val="22"/>
        </w:rPr>
      </w:pPr>
    </w:p>
    <w:p w14:paraId="0148464C" w14:textId="4CBD8935" w:rsidR="00437BD0" w:rsidRDefault="00437BD0" w:rsidP="00437BD0">
      <w:pPr>
        <w:pStyle w:val="Default"/>
        <w:rPr>
          <w:sz w:val="22"/>
          <w:szCs w:val="22"/>
        </w:rPr>
      </w:pPr>
    </w:p>
    <w:p w14:paraId="1E45878E" w14:textId="6C6E1498" w:rsidR="00437BD0" w:rsidRDefault="00437BD0" w:rsidP="00437BD0">
      <w:pPr>
        <w:pStyle w:val="Default"/>
        <w:rPr>
          <w:sz w:val="22"/>
          <w:szCs w:val="22"/>
        </w:rPr>
      </w:pPr>
    </w:p>
    <w:p w14:paraId="56190C65" w14:textId="19FD5E3A" w:rsidR="00437BD0" w:rsidRDefault="00437BD0" w:rsidP="00437BD0">
      <w:pPr>
        <w:pStyle w:val="Default"/>
        <w:rPr>
          <w:sz w:val="22"/>
          <w:szCs w:val="22"/>
        </w:rPr>
      </w:pPr>
    </w:p>
    <w:p w14:paraId="2814A140" w14:textId="3A7AE759" w:rsidR="00437BD0" w:rsidRDefault="00437BD0" w:rsidP="00437BD0">
      <w:pPr>
        <w:pStyle w:val="Default"/>
        <w:rPr>
          <w:sz w:val="22"/>
          <w:szCs w:val="22"/>
        </w:rPr>
      </w:pPr>
    </w:p>
    <w:p w14:paraId="180A05AB" w14:textId="53883DC6" w:rsidR="00437BD0" w:rsidRDefault="00437BD0" w:rsidP="00437BD0">
      <w:pPr>
        <w:pStyle w:val="Default"/>
        <w:rPr>
          <w:sz w:val="22"/>
          <w:szCs w:val="22"/>
        </w:rPr>
      </w:pPr>
    </w:p>
    <w:p w14:paraId="2CB6A7CD" w14:textId="76503943" w:rsidR="00437BD0" w:rsidRDefault="00437BD0" w:rsidP="00437BD0">
      <w:pPr>
        <w:pStyle w:val="Default"/>
        <w:rPr>
          <w:sz w:val="22"/>
          <w:szCs w:val="22"/>
        </w:rPr>
      </w:pPr>
    </w:p>
    <w:p w14:paraId="7EB1BEB7" w14:textId="03EE6A98" w:rsidR="00437BD0" w:rsidRDefault="00437BD0" w:rsidP="00437BD0">
      <w:pPr>
        <w:pStyle w:val="Default"/>
        <w:rPr>
          <w:sz w:val="22"/>
          <w:szCs w:val="22"/>
        </w:rPr>
      </w:pPr>
    </w:p>
    <w:p w14:paraId="6C7C0349" w14:textId="6C96FEF4" w:rsidR="00437BD0" w:rsidRDefault="00437BD0" w:rsidP="00437BD0">
      <w:pPr>
        <w:pStyle w:val="Default"/>
        <w:rPr>
          <w:sz w:val="22"/>
          <w:szCs w:val="22"/>
        </w:rPr>
      </w:pPr>
    </w:p>
    <w:p w14:paraId="77BFC528" w14:textId="12FB8CBD" w:rsidR="00437BD0" w:rsidRDefault="00437BD0" w:rsidP="00437BD0">
      <w:pPr>
        <w:pStyle w:val="Default"/>
        <w:rPr>
          <w:sz w:val="22"/>
          <w:szCs w:val="22"/>
        </w:rPr>
      </w:pPr>
    </w:p>
    <w:p w14:paraId="5752F637" w14:textId="24BC87BB" w:rsidR="00437BD0" w:rsidRDefault="00437BD0" w:rsidP="00437BD0">
      <w:pPr>
        <w:pStyle w:val="Default"/>
        <w:rPr>
          <w:sz w:val="22"/>
          <w:szCs w:val="22"/>
        </w:rPr>
      </w:pPr>
    </w:p>
    <w:p w14:paraId="6FAFCC0D" w14:textId="4633F4A0" w:rsidR="00437BD0" w:rsidRDefault="00437BD0" w:rsidP="00437BD0">
      <w:pPr>
        <w:pStyle w:val="Default"/>
        <w:rPr>
          <w:sz w:val="22"/>
          <w:szCs w:val="22"/>
        </w:rPr>
      </w:pPr>
    </w:p>
    <w:p w14:paraId="523C7929" w14:textId="75010E55" w:rsidR="00437BD0" w:rsidRDefault="00437BD0" w:rsidP="00437BD0">
      <w:pPr>
        <w:pStyle w:val="Default"/>
        <w:rPr>
          <w:sz w:val="22"/>
          <w:szCs w:val="22"/>
        </w:rPr>
      </w:pPr>
    </w:p>
    <w:p w14:paraId="6A0EF47C"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lastRenderedPageBreak/>
        <w:t xml:space="preserve">Приложение N 5 к </w:t>
      </w:r>
      <w:r w:rsidRPr="00437BD0">
        <w:rPr>
          <w:rFonts w:ascii="Times New Roman" w:hAnsi="Times New Roman" w:cs="Times New Roman"/>
          <w:color w:val="000000"/>
          <w:sz w:val="16"/>
          <w:szCs w:val="16"/>
        </w:rPr>
        <w:t xml:space="preserve">Порядку </w:t>
      </w:r>
      <w:r w:rsidRPr="00437BD0">
        <w:rPr>
          <w:rFonts w:ascii="Times New Roman" w:hAnsi="Times New Roman" w:cs="Times New Roman"/>
          <w:b/>
          <w:bCs/>
          <w:color w:val="000000"/>
          <w:sz w:val="16"/>
          <w:szCs w:val="16"/>
        </w:rPr>
        <w:t>расследования</w:t>
      </w:r>
    </w:p>
    <w:p w14:paraId="003ECD0F"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 и учета несчастных случаев с обучающимися во </w:t>
      </w:r>
    </w:p>
    <w:p w14:paraId="26A5B221"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b/>
          <w:bCs/>
          <w:color w:val="000000"/>
          <w:sz w:val="16"/>
          <w:szCs w:val="16"/>
        </w:rPr>
        <w:t xml:space="preserve">время пребывания в организации, осуществляющей </w:t>
      </w:r>
    </w:p>
    <w:p w14:paraId="0DD4BE65" w14:textId="77777777" w:rsid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b/>
          <w:bCs/>
          <w:color w:val="000000"/>
          <w:sz w:val="16"/>
          <w:szCs w:val="16"/>
        </w:rPr>
        <w:t xml:space="preserve">образовательную деятельность, утвержденному </w:t>
      </w:r>
      <w:r w:rsidRPr="00437BD0">
        <w:rPr>
          <w:rFonts w:ascii="Times New Roman" w:hAnsi="Times New Roman" w:cs="Times New Roman"/>
          <w:color w:val="000000"/>
          <w:sz w:val="16"/>
          <w:szCs w:val="16"/>
        </w:rPr>
        <w:t>приказом</w:t>
      </w:r>
    </w:p>
    <w:p w14:paraId="436B98FE" w14:textId="77777777" w:rsidR="00437BD0" w:rsidRDefault="00437BD0" w:rsidP="00437BD0">
      <w:pPr>
        <w:autoSpaceDE w:val="0"/>
        <w:autoSpaceDN w:val="0"/>
        <w:adjustRightInd w:val="0"/>
        <w:spacing w:after="0" w:line="240" w:lineRule="auto"/>
        <w:jc w:val="right"/>
        <w:rPr>
          <w:rFonts w:ascii="Times New Roman" w:hAnsi="Times New Roman" w:cs="Times New Roman"/>
          <w:b/>
          <w:bCs/>
          <w:color w:val="000000"/>
          <w:sz w:val="16"/>
          <w:szCs w:val="16"/>
        </w:rPr>
      </w:pPr>
      <w:r w:rsidRPr="00437BD0">
        <w:rPr>
          <w:rFonts w:ascii="Times New Roman" w:hAnsi="Times New Roman" w:cs="Times New Roman"/>
          <w:color w:val="000000"/>
          <w:sz w:val="16"/>
          <w:szCs w:val="16"/>
        </w:rPr>
        <w:t xml:space="preserve"> </w:t>
      </w:r>
      <w:r w:rsidRPr="00437BD0">
        <w:rPr>
          <w:rFonts w:ascii="Times New Roman" w:hAnsi="Times New Roman" w:cs="Times New Roman"/>
          <w:b/>
          <w:bCs/>
          <w:color w:val="000000"/>
          <w:sz w:val="16"/>
          <w:szCs w:val="16"/>
        </w:rPr>
        <w:t xml:space="preserve">Министерства образования и науки </w:t>
      </w:r>
    </w:p>
    <w:p w14:paraId="4F4B661A" w14:textId="3598D68C" w:rsidR="00437BD0" w:rsidRPr="00437BD0" w:rsidRDefault="00437BD0" w:rsidP="00437BD0">
      <w:pPr>
        <w:autoSpaceDE w:val="0"/>
        <w:autoSpaceDN w:val="0"/>
        <w:adjustRightInd w:val="0"/>
        <w:spacing w:after="0" w:line="240" w:lineRule="auto"/>
        <w:jc w:val="right"/>
        <w:rPr>
          <w:rFonts w:ascii="Times New Roman" w:hAnsi="Times New Roman" w:cs="Times New Roman"/>
          <w:color w:val="000000"/>
          <w:sz w:val="16"/>
          <w:szCs w:val="16"/>
        </w:rPr>
      </w:pPr>
      <w:r w:rsidRPr="00437BD0">
        <w:rPr>
          <w:rFonts w:ascii="Times New Roman" w:hAnsi="Times New Roman" w:cs="Times New Roman"/>
          <w:b/>
          <w:bCs/>
          <w:color w:val="000000"/>
          <w:sz w:val="16"/>
          <w:szCs w:val="16"/>
        </w:rPr>
        <w:t xml:space="preserve">Российской Федерации от 27 июня 2017 г. N 602 </w:t>
      </w:r>
    </w:p>
    <w:p w14:paraId="442F7604" w14:textId="77777777" w:rsidR="00E56653" w:rsidRDefault="00E56653" w:rsidP="00437BD0">
      <w:pPr>
        <w:autoSpaceDE w:val="0"/>
        <w:autoSpaceDN w:val="0"/>
        <w:adjustRightInd w:val="0"/>
        <w:spacing w:after="0" w:line="240" w:lineRule="auto"/>
        <w:rPr>
          <w:rFonts w:ascii="Times New Roman" w:hAnsi="Times New Roman" w:cs="Times New Roman"/>
          <w:b/>
          <w:bCs/>
          <w:color w:val="000000"/>
        </w:rPr>
      </w:pPr>
    </w:p>
    <w:p w14:paraId="0C2393C6" w14:textId="77777777" w:rsidR="00E56653" w:rsidRDefault="00E56653" w:rsidP="00437BD0">
      <w:pPr>
        <w:autoSpaceDE w:val="0"/>
        <w:autoSpaceDN w:val="0"/>
        <w:adjustRightInd w:val="0"/>
        <w:spacing w:after="0" w:line="240" w:lineRule="auto"/>
        <w:rPr>
          <w:rFonts w:ascii="Times New Roman" w:hAnsi="Times New Roman" w:cs="Times New Roman"/>
          <w:b/>
          <w:bCs/>
          <w:color w:val="000000"/>
        </w:rPr>
      </w:pPr>
    </w:p>
    <w:p w14:paraId="1A98D887" w14:textId="4BE8CEF2" w:rsidR="00437BD0" w:rsidRPr="00437BD0" w:rsidRDefault="00437BD0" w:rsidP="00E56653">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АКТ N ________________</w:t>
      </w:r>
    </w:p>
    <w:p w14:paraId="74B767CA" w14:textId="3D5806B6" w:rsidR="00437BD0" w:rsidRPr="00437BD0" w:rsidRDefault="00437BD0" w:rsidP="00E56653">
      <w:pPr>
        <w:autoSpaceDE w:val="0"/>
        <w:autoSpaceDN w:val="0"/>
        <w:adjustRightInd w:val="0"/>
        <w:spacing w:after="0" w:line="240" w:lineRule="auto"/>
        <w:jc w:val="center"/>
        <w:rPr>
          <w:rFonts w:ascii="Times New Roman" w:hAnsi="Times New Roman" w:cs="Times New Roman"/>
          <w:color w:val="000000"/>
        </w:rPr>
      </w:pPr>
      <w:r w:rsidRPr="00437BD0">
        <w:rPr>
          <w:rFonts w:ascii="Times New Roman" w:hAnsi="Times New Roman" w:cs="Times New Roman"/>
          <w:b/>
          <w:bCs/>
          <w:color w:val="000000"/>
        </w:rPr>
        <w:t>о расследовании группового несчастного случая, тяжелого несчастного</w:t>
      </w:r>
    </w:p>
    <w:p w14:paraId="3B15ABCA" w14:textId="0C6E12C0" w:rsidR="00437BD0" w:rsidRDefault="00437BD0" w:rsidP="00E56653">
      <w:pPr>
        <w:autoSpaceDE w:val="0"/>
        <w:autoSpaceDN w:val="0"/>
        <w:adjustRightInd w:val="0"/>
        <w:spacing w:after="0" w:line="240" w:lineRule="auto"/>
        <w:jc w:val="center"/>
        <w:rPr>
          <w:rFonts w:ascii="Times New Roman" w:hAnsi="Times New Roman" w:cs="Times New Roman"/>
          <w:b/>
          <w:bCs/>
          <w:color w:val="000000"/>
        </w:rPr>
      </w:pPr>
      <w:r w:rsidRPr="00437BD0">
        <w:rPr>
          <w:rFonts w:ascii="Times New Roman" w:hAnsi="Times New Roman" w:cs="Times New Roman"/>
          <w:b/>
          <w:bCs/>
          <w:color w:val="000000"/>
        </w:rPr>
        <w:t>случая либо несчастного случая со смертельным исходом с обучающимся</w:t>
      </w:r>
    </w:p>
    <w:p w14:paraId="75D209D1" w14:textId="77777777" w:rsidR="00E56653" w:rsidRPr="00437BD0" w:rsidRDefault="00E56653" w:rsidP="00E56653">
      <w:pPr>
        <w:autoSpaceDE w:val="0"/>
        <w:autoSpaceDN w:val="0"/>
        <w:adjustRightInd w:val="0"/>
        <w:spacing w:after="0" w:line="240" w:lineRule="auto"/>
        <w:jc w:val="center"/>
        <w:rPr>
          <w:rFonts w:ascii="Times New Roman" w:hAnsi="Times New Roman" w:cs="Times New Roman"/>
          <w:color w:val="000000"/>
        </w:rPr>
      </w:pPr>
    </w:p>
    <w:p w14:paraId="496C448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Расследование _______________________________________ несчастного случая, </w:t>
      </w:r>
    </w:p>
    <w:p w14:paraId="598D5784"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(группового, тяжелого, со смертельным </w:t>
      </w:r>
    </w:p>
    <w:p w14:paraId="5FEC4BBF" w14:textId="15CF8E5D"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исходом) происшедшего___________________________________________________________в, </w:t>
      </w:r>
    </w:p>
    <w:p w14:paraId="0722B53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(дата и время несчастного случая) </w:t>
      </w:r>
    </w:p>
    <w:p w14:paraId="598F5FEA"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 </w:t>
      </w:r>
    </w:p>
    <w:p w14:paraId="25A99CA0" w14:textId="56954DF1"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(указывается наименование организации, осуществляющей образовательную деятельность) </w:t>
      </w:r>
    </w:p>
    <w:p w14:paraId="76EA654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 </w:t>
      </w:r>
    </w:p>
    <w:p w14:paraId="46CA1FE2" w14:textId="38DBED52"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(указывается учредитель, в ведении которого находится организация, осуществляющая образовательную деятельность) </w:t>
      </w:r>
    </w:p>
    <w:p w14:paraId="5335EAFB"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56847CC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(должность, фамилия, имя, отчество (при наличии) руководителя) </w:t>
      </w:r>
    </w:p>
    <w:p w14:paraId="33B36663"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проведено в период с "___"________ 20__ г. по "____"____________ 20___ г. </w:t>
      </w:r>
    </w:p>
    <w:p w14:paraId="3229F2DB" w14:textId="682C234D"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Комиссия по расследованию несчастного случая с обучающимся в организации, осуществляющей образовательную деятельность в составе: </w:t>
      </w:r>
    </w:p>
    <w:p w14:paraId="0E56970D"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Председателя комиссии: </w:t>
      </w:r>
    </w:p>
    <w:p w14:paraId="2AED78E2"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 </w:t>
      </w:r>
    </w:p>
    <w:p w14:paraId="7636BB0D" w14:textId="005329E0"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руководителя организации, осуществляющей образовательную деятельность) </w:t>
      </w:r>
    </w:p>
    <w:p w14:paraId="2CB2D33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/членов/________________________________________________________________, </w:t>
      </w:r>
    </w:p>
    <w:p w14:paraId="4200B642" w14:textId="117A353E"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занимаемая должность, место работы) </w:t>
      </w:r>
    </w:p>
    <w:p w14:paraId="305CCF61"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с участием_______________________________________________________________ </w:t>
      </w:r>
    </w:p>
    <w:p w14:paraId="738C8810"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714CC71E"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наличии), занимаемая должность, </w:t>
      </w:r>
    </w:p>
    <w:p w14:paraId="297FCD1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место работы) </w:t>
      </w:r>
    </w:p>
    <w:p w14:paraId="26EC1405"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1. Сведения о пострадавшем (пострадавших)________________________________ </w:t>
      </w:r>
    </w:p>
    <w:p w14:paraId="49C8D8C9"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фамилия, имя, отчество (при </w:t>
      </w:r>
      <w:proofErr w:type="gramStart"/>
      <w:r w:rsidRPr="00437BD0">
        <w:rPr>
          <w:rFonts w:ascii="Times New Roman" w:hAnsi="Times New Roman" w:cs="Times New Roman"/>
          <w:color w:val="000000"/>
        </w:rPr>
        <w:t>наличии)_</w:t>
      </w:r>
      <w:proofErr w:type="gramEnd"/>
      <w:r w:rsidRPr="00437BD0">
        <w:rPr>
          <w:rFonts w:ascii="Times New Roman" w:hAnsi="Times New Roman" w:cs="Times New Roman"/>
          <w:color w:val="000000"/>
        </w:rPr>
        <w:t xml:space="preserve">____________________________________ </w:t>
      </w:r>
    </w:p>
    <w:p w14:paraId="3931701C"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пол (мужской, </w:t>
      </w:r>
      <w:proofErr w:type="gramStart"/>
      <w:r w:rsidRPr="00437BD0">
        <w:rPr>
          <w:rFonts w:ascii="Times New Roman" w:hAnsi="Times New Roman" w:cs="Times New Roman"/>
          <w:color w:val="000000"/>
        </w:rPr>
        <w:t>женский)_</w:t>
      </w:r>
      <w:proofErr w:type="gramEnd"/>
      <w:r w:rsidRPr="00437BD0">
        <w:rPr>
          <w:rFonts w:ascii="Times New Roman" w:hAnsi="Times New Roman" w:cs="Times New Roman"/>
          <w:color w:val="000000"/>
        </w:rPr>
        <w:t xml:space="preserve">__________________________________________________ </w:t>
      </w:r>
    </w:p>
    <w:p w14:paraId="38A6BAE3"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дата рождения____________________________________________________________ </w:t>
      </w:r>
    </w:p>
    <w:p w14:paraId="6F5C72B3" w14:textId="77777777" w:rsidR="00437BD0" w:rsidRPr="00437BD0" w:rsidRDefault="00437BD0" w:rsidP="00437BD0">
      <w:pPr>
        <w:autoSpaceDE w:val="0"/>
        <w:autoSpaceDN w:val="0"/>
        <w:adjustRightInd w:val="0"/>
        <w:spacing w:after="0" w:line="240" w:lineRule="auto"/>
        <w:rPr>
          <w:rFonts w:ascii="Times New Roman" w:hAnsi="Times New Roman" w:cs="Times New Roman"/>
          <w:color w:val="000000"/>
        </w:rPr>
      </w:pPr>
      <w:r w:rsidRPr="00437BD0">
        <w:rPr>
          <w:rFonts w:ascii="Times New Roman" w:hAnsi="Times New Roman" w:cs="Times New Roman"/>
          <w:color w:val="000000"/>
        </w:rPr>
        <w:t xml:space="preserve">класс, группа, курс______________________________________________________ </w:t>
      </w:r>
    </w:p>
    <w:p w14:paraId="5C92235A" w14:textId="2CE4E051" w:rsidR="00437BD0" w:rsidRPr="00437BD0" w:rsidRDefault="00437BD0" w:rsidP="00E56653">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2. Фамилия, имя, отчество (при наличии), должность лица, непосредственно проводившего учебное занятие или мероприятие мероприятия, во время которого произошел несчастный</w:t>
      </w:r>
      <w:r w:rsidR="00E56653">
        <w:rPr>
          <w:rFonts w:ascii="Times New Roman" w:hAnsi="Times New Roman" w:cs="Times New Roman"/>
          <w:color w:val="000000"/>
        </w:rPr>
        <w:t xml:space="preserve"> </w:t>
      </w:r>
      <w:r w:rsidRPr="00437BD0">
        <w:rPr>
          <w:rFonts w:ascii="Times New Roman" w:hAnsi="Times New Roman" w:cs="Times New Roman"/>
          <w:color w:val="000000"/>
        </w:rPr>
        <w:t xml:space="preserve">случай_____________________________________ </w:t>
      </w:r>
    </w:p>
    <w:p w14:paraId="6D631FF7" w14:textId="77777777" w:rsidR="00437BD0" w:rsidRPr="00437BD0" w:rsidRDefault="00437BD0" w:rsidP="00E56653">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3. Сведения о проведенных мероприятиях по предупреждению травматизма с </w:t>
      </w:r>
    </w:p>
    <w:p w14:paraId="0ECE32A1" w14:textId="77777777" w:rsidR="00437BD0" w:rsidRPr="00437BD0" w:rsidRDefault="00437BD0" w:rsidP="00E56653">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пострадавшим </w:t>
      </w:r>
    </w:p>
    <w:p w14:paraId="1779138C" w14:textId="77777777" w:rsidR="00437BD0" w:rsidRPr="00437BD0" w:rsidRDefault="00437BD0" w:rsidP="00E56653">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1AEF9929" w14:textId="77777777" w:rsidR="00437BD0" w:rsidRPr="00437BD0" w:rsidRDefault="00437BD0" w:rsidP="00E56653">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4. Место несчастного случая______________________________________________ </w:t>
      </w:r>
    </w:p>
    <w:p w14:paraId="74D36F51" w14:textId="77777777" w:rsidR="00437BD0" w:rsidRPr="00437BD0" w:rsidRDefault="00437BD0" w:rsidP="00E56653">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_________________________________________________________________________ </w:t>
      </w:r>
    </w:p>
    <w:p w14:paraId="3ACDBBCE" w14:textId="75C85DAB" w:rsidR="00437BD0" w:rsidRPr="00437BD0" w:rsidRDefault="00437BD0" w:rsidP="00E56653">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w:t>
      </w:r>
    </w:p>
    <w:p w14:paraId="6718BABE" w14:textId="7B1E0674" w:rsidR="00437BD0" w:rsidRPr="00437BD0" w:rsidRDefault="00437BD0" w:rsidP="00E56653">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оборудования, использование которого привело к несчастному случаю (наименование, тип, марка, год выпуска, организация-изготовитель) (при наличии) </w:t>
      </w:r>
    </w:p>
    <w:p w14:paraId="3AC0F590" w14:textId="77777777" w:rsidR="00437BD0" w:rsidRPr="00437BD0" w:rsidRDefault="00437BD0" w:rsidP="00E56653">
      <w:pPr>
        <w:autoSpaceDE w:val="0"/>
        <w:autoSpaceDN w:val="0"/>
        <w:adjustRightInd w:val="0"/>
        <w:spacing w:after="0" w:line="240" w:lineRule="auto"/>
        <w:jc w:val="both"/>
        <w:rPr>
          <w:rFonts w:ascii="Times New Roman" w:hAnsi="Times New Roman" w:cs="Times New Roman"/>
          <w:color w:val="000000"/>
        </w:rPr>
      </w:pPr>
      <w:r w:rsidRPr="00437BD0">
        <w:rPr>
          <w:rFonts w:ascii="Times New Roman" w:hAnsi="Times New Roman" w:cs="Times New Roman"/>
          <w:color w:val="000000"/>
        </w:rPr>
        <w:t xml:space="preserve">5. Обстоятельства несчастного случая_____________________________________ </w:t>
      </w:r>
    </w:p>
    <w:p w14:paraId="1D41AB95" w14:textId="3FC960C4" w:rsidR="00E56653" w:rsidRPr="00E56653" w:rsidRDefault="00437BD0" w:rsidP="00E56653">
      <w:pPr>
        <w:autoSpaceDE w:val="0"/>
        <w:autoSpaceDN w:val="0"/>
        <w:adjustRightInd w:val="0"/>
        <w:spacing w:after="0" w:line="240" w:lineRule="auto"/>
        <w:jc w:val="both"/>
        <w:rPr>
          <w:rFonts w:ascii="Times New Roman" w:hAnsi="Times New Roman" w:cs="Times New Roman"/>
        </w:rPr>
      </w:pPr>
      <w:r w:rsidRPr="00437BD0">
        <w:rPr>
          <w:rFonts w:ascii="Times New Roman" w:hAnsi="Times New Roman" w:cs="Times New Roman"/>
          <w:color w:val="000000"/>
        </w:rPr>
        <w:t xml:space="preserve">(краткое изложение обстоятельств, </w:t>
      </w:r>
      <w:r w:rsidRPr="00E56653">
        <w:rPr>
          <w:rFonts w:ascii="Times New Roman" w:hAnsi="Times New Roman" w:cs="Times New Roman"/>
        </w:rPr>
        <w:t>предшествовавших несчастному</w:t>
      </w:r>
      <w:r w:rsidR="00E56653" w:rsidRPr="00E56653">
        <w:rPr>
          <w:rFonts w:ascii="Times New Roman" w:hAnsi="Times New Roman" w:cs="Times New Roman"/>
        </w:rPr>
        <w:t xml:space="preserve"> случаю</w:t>
      </w:r>
      <w:r w:rsidR="00E56653">
        <w:rPr>
          <w:rFonts w:ascii="Times New Roman" w:hAnsi="Times New Roman" w:cs="Times New Roman"/>
        </w:rPr>
        <w:t xml:space="preserve"> </w:t>
      </w:r>
      <w:r w:rsidR="00E56653" w:rsidRPr="00E56653">
        <w:rPr>
          <w:rFonts w:ascii="Times New Roman" w:hAnsi="Times New Roman" w:cs="Times New Roman"/>
          <w:color w:val="000000"/>
        </w:rPr>
        <w:t xml:space="preserve">описание событий и действий </w:t>
      </w:r>
    </w:p>
    <w:p w14:paraId="2056FEAF" w14:textId="1F954422"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пострадавшего и других лиц, связанных с несчастным случаем, и другие сведения, установленные в ходе </w:t>
      </w:r>
    </w:p>
    <w:p w14:paraId="44754076"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расследования) </w:t>
      </w:r>
    </w:p>
    <w:p w14:paraId="6136D43E"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6. Характер полученных повреждений здоровья______________________________ </w:t>
      </w:r>
    </w:p>
    <w:p w14:paraId="0F794583"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_________________________________________________________________________ </w:t>
      </w:r>
    </w:p>
    <w:p w14:paraId="3A6C7726"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(на основании медицинского заключения) </w:t>
      </w:r>
    </w:p>
    <w:p w14:paraId="6E23CE5C"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7. Причины несчастного случая ___________________________________________ </w:t>
      </w:r>
    </w:p>
    <w:p w14:paraId="0602F03E" w14:textId="3C63A24B"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(указать основную и сопутствующие причины несчастного случая со ссылками на нарушенные </w:t>
      </w:r>
    </w:p>
    <w:p w14:paraId="2895CF2D" w14:textId="5555FE32"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требования законодательных и иных нормативных правовых актов, локальных нормативных актов) </w:t>
      </w:r>
    </w:p>
    <w:p w14:paraId="2F02114C" w14:textId="78D87803"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lastRenderedPageBreak/>
        <w:t xml:space="preserve">8. 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 </w:t>
      </w:r>
    </w:p>
    <w:p w14:paraId="7D5E626D"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_________________________________________________________________________ </w:t>
      </w:r>
    </w:p>
    <w:p w14:paraId="7029E0FD" w14:textId="6BD6EADE"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w:t>
      </w:r>
    </w:p>
    <w:p w14:paraId="11A94EB0"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в пункте 7 настоящего акта) </w:t>
      </w:r>
    </w:p>
    <w:p w14:paraId="273C6452"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9. Несчастный случай __________________________________ с образовательной </w:t>
      </w:r>
    </w:p>
    <w:p w14:paraId="2B787289" w14:textId="2EFD3851"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(связан/не связан - указывается </w:t>
      </w:r>
      <w:proofErr w:type="gramStart"/>
      <w:r w:rsidRPr="00E56653">
        <w:rPr>
          <w:rFonts w:ascii="Times New Roman" w:hAnsi="Times New Roman" w:cs="Times New Roman"/>
          <w:color w:val="000000"/>
        </w:rPr>
        <w:t>соответствующее)деятельностью</w:t>
      </w:r>
      <w:proofErr w:type="gramEnd"/>
      <w:r w:rsidRPr="00E56653">
        <w:rPr>
          <w:rFonts w:ascii="Times New Roman" w:hAnsi="Times New Roman" w:cs="Times New Roman"/>
          <w:color w:val="000000"/>
        </w:rPr>
        <w:t xml:space="preserve">. </w:t>
      </w:r>
    </w:p>
    <w:p w14:paraId="46CECCE2"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10. Учет несчастного случая _____________________________________________ </w:t>
      </w:r>
    </w:p>
    <w:p w14:paraId="0696CF26"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_________________________________________________________________________ </w:t>
      </w:r>
    </w:p>
    <w:p w14:paraId="75429A54" w14:textId="454CC11F"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(указывается наименование организации (фамилия, имя, отчество (при наличии), руководителя организации), где подлежит учету и несчастный случай) </w:t>
      </w:r>
    </w:p>
    <w:p w14:paraId="3ED535B1" w14:textId="270CD6AA" w:rsid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11. Мероприятия по устранению причин несчастного случая</w:t>
      </w:r>
    </w:p>
    <w:p w14:paraId="3293FD84" w14:textId="77777777" w:rsidR="00E56653" w:rsidRDefault="00E56653" w:rsidP="00E56653">
      <w:pPr>
        <w:autoSpaceDE w:val="0"/>
        <w:autoSpaceDN w:val="0"/>
        <w:adjustRightInd w:val="0"/>
        <w:spacing w:after="0" w:line="240" w:lineRule="auto"/>
        <w:jc w:val="both"/>
        <w:rPr>
          <w:rFonts w:ascii="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949"/>
        <w:gridCol w:w="1949"/>
        <w:gridCol w:w="1949"/>
        <w:gridCol w:w="1949"/>
      </w:tblGrid>
      <w:tr w:rsidR="00E56653" w:rsidRPr="00E56653" w14:paraId="40A57881" w14:textId="77777777" w:rsidTr="00E56653">
        <w:tblPrEx>
          <w:tblCellMar>
            <w:top w:w="0" w:type="dxa"/>
            <w:bottom w:w="0" w:type="dxa"/>
          </w:tblCellMar>
        </w:tblPrEx>
        <w:trPr>
          <w:trHeight w:val="289"/>
        </w:trPr>
        <w:tc>
          <w:tcPr>
            <w:tcW w:w="1949" w:type="dxa"/>
          </w:tcPr>
          <w:p w14:paraId="627C6335"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п/п </w:t>
            </w:r>
          </w:p>
        </w:tc>
        <w:tc>
          <w:tcPr>
            <w:tcW w:w="1949" w:type="dxa"/>
          </w:tcPr>
          <w:p w14:paraId="58F6C28B"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Наименование мероприятия </w:t>
            </w:r>
          </w:p>
        </w:tc>
        <w:tc>
          <w:tcPr>
            <w:tcW w:w="1949" w:type="dxa"/>
          </w:tcPr>
          <w:p w14:paraId="0D92239E"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Срок исполнения </w:t>
            </w:r>
          </w:p>
        </w:tc>
        <w:tc>
          <w:tcPr>
            <w:tcW w:w="1949" w:type="dxa"/>
          </w:tcPr>
          <w:p w14:paraId="3A6D2510"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Исполнитель </w:t>
            </w:r>
          </w:p>
        </w:tc>
        <w:tc>
          <w:tcPr>
            <w:tcW w:w="1949" w:type="dxa"/>
          </w:tcPr>
          <w:p w14:paraId="0833A74A"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Отметка о выполнении </w:t>
            </w:r>
          </w:p>
        </w:tc>
      </w:tr>
    </w:tbl>
    <w:p w14:paraId="1A45F74B"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p>
    <w:p w14:paraId="68F476CC"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12. Прилагаемые материалы расследования: </w:t>
      </w:r>
    </w:p>
    <w:p w14:paraId="057E6560"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_________________________________________________________________________ </w:t>
      </w:r>
    </w:p>
    <w:p w14:paraId="5D03D19D"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(перечислить прилагаемые к акту материалы расследования) </w:t>
      </w:r>
    </w:p>
    <w:p w14:paraId="768D67A6"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Председатель комиссии ______________________________ _______________ </w:t>
      </w:r>
    </w:p>
    <w:p w14:paraId="29CE2F8F"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(подпись, расшифровка подписи) (дата) </w:t>
      </w:r>
    </w:p>
    <w:p w14:paraId="66035C49"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Члены комиссии: ______________________________ _______________ </w:t>
      </w:r>
    </w:p>
    <w:p w14:paraId="29F84678"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(подпись, расшифровка подписи) (дата) </w:t>
      </w:r>
    </w:p>
    <w:p w14:paraId="34B43D4A"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______________________________ _______________ </w:t>
      </w:r>
    </w:p>
    <w:p w14:paraId="01A0159B"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(подпись, расшифровка подписи) (дата) </w:t>
      </w:r>
    </w:p>
    <w:p w14:paraId="756986FD"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______________________________ _______________ </w:t>
      </w:r>
    </w:p>
    <w:p w14:paraId="6C6C9424"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(подпись, расшифровка подписи) (дата) </w:t>
      </w:r>
    </w:p>
    <w:p w14:paraId="1C7C149A" w14:textId="77777777" w:rsidR="00E56653" w:rsidRPr="00E56653" w:rsidRDefault="00E56653" w:rsidP="00E56653">
      <w:pPr>
        <w:autoSpaceDE w:val="0"/>
        <w:autoSpaceDN w:val="0"/>
        <w:adjustRightInd w:val="0"/>
        <w:spacing w:after="0" w:line="240" w:lineRule="auto"/>
        <w:jc w:val="both"/>
        <w:rPr>
          <w:rFonts w:ascii="Times New Roman" w:hAnsi="Times New Roman" w:cs="Times New Roman"/>
          <w:color w:val="000000"/>
        </w:rPr>
      </w:pPr>
      <w:r w:rsidRPr="00E56653">
        <w:rPr>
          <w:rFonts w:ascii="Times New Roman" w:hAnsi="Times New Roman" w:cs="Times New Roman"/>
          <w:color w:val="000000"/>
        </w:rPr>
        <w:t xml:space="preserve">Акт в ______ экз. составлен "____"______________ 20___ г. </w:t>
      </w:r>
    </w:p>
    <w:p w14:paraId="0777707F" w14:textId="5F2F2498" w:rsidR="00437BD0" w:rsidRDefault="00E56653" w:rsidP="00E56653">
      <w:pPr>
        <w:pStyle w:val="Default"/>
        <w:jc w:val="both"/>
      </w:pPr>
      <w:r w:rsidRPr="00E56653">
        <w:rPr>
          <w:rFonts w:ascii="Courier New" w:hAnsi="Courier New" w:cs="Courier New"/>
          <w:sz w:val="22"/>
          <w:szCs w:val="22"/>
        </w:rPr>
        <w:t>М.П.</w:t>
      </w:r>
    </w:p>
    <w:p w14:paraId="44C4C4A4" w14:textId="4BB89714" w:rsidR="00437BD0" w:rsidRDefault="00437BD0" w:rsidP="00E56653">
      <w:pPr>
        <w:pStyle w:val="Default"/>
        <w:jc w:val="both"/>
      </w:pPr>
    </w:p>
    <w:p w14:paraId="0388A965" w14:textId="2CD733FA" w:rsidR="00437BD0" w:rsidRDefault="00437BD0" w:rsidP="00E56653">
      <w:pPr>
        <w:pStyle w:val="Default"/>
        <w:jc w:val="both"/>
      </w:pPr>
    </w:p>
    <w:p w14:paraId="56F1BEB5" w14:textId="2E9BD474" w:rsidR="00437BD0" w:rsidRDefault="00437BD0" w:rsidP="00E56653">
      <w:pPr>
        <w:pStyle w:val="Default"/>
        <w:jc w:val="both"/>
      </w:pPr>
    </w:p>
    <w:p w14:paraId="2B323BEF" w14:textId="413218D7" w:rsidR="00E56653" w:rsidRDefault="00E56653" w:rsidP="00E56653">
      <w:pPr>
        <w:pStyle w:val="Default"/>
        <w:jc w:val="both"/>
      </w:pPr>
    </w:p>
    <w:p w14:paraId="39EFC1DA" w14:textId="3DECA88E" w:rsidR="00E56653" w:rsidRDefault="00E56653" w:rsidP="00E56653">
      <w:pPr>
        <w:pStyle w:val="Default"/>
        <w:jc w:val="both"/>
      </w:pPr>
    </w:p>
    <w:p w14:paraId="3B0B19B1" w14:textId="33E5676E" w:rsidR="00E56653" w:rsidRDefault="00E56653" w:rsidP="00E56653">
      <w:pPr>
        <w:pStyle w:val="Default"/>
        <w:jc w:val="both"/>
      </w:pPr>
    </w:p>
    <w:p w14:paraId="02BDAF6C" w14:textId="41FF6826" w:rsidR="00E56653" w:rsidRDefault="00E56653" w:rsidP="00E56653">
      <w:pPr>
        <w:pStyle w:val="Default"/>
        <w:jc w:val="both"/>
      </w:pPr>
    </w:p>
    <w:p w14:paraId="7E4B5032" w14:textId="2A508F91" w:rsidR="00E56653" w:rsidRDefault="00E56653" w:rsidP="00E56653">
      <w:pPr>
        <w:pStyle w:val="Default"/>
        <w:jc w:val="both"/>
      </w:pPr>
    </w:p>
    <w:p w14:paraId="6FA07BD3" w14:textId="7ABB38CC" w:rsidR="00E56653" w:rsidRDefault="00E56653" w:rsidP="00E56653">
      <w:pPr>
        <w:pStyle w:val="Default"/>
        <w:jc w:val="both"/>
      </w:pPr>
    </w:p>
    <w:p w14:paraId="7B7EE0B8" w14:textId="4D7FE15D" w:rsidR="00E56653" w:rsidRDefault="00E56653" w:rsidP="00E56653">
      <w:pPr>
        <w:pStyle w:val="Default"/>
        <w:jc w:val="both"/>
      </w:pPr>
    </w:p>
    <w:p w14:paraId="3DF583A1" w14:textId="0EC77EF9" w:rsidR="00E56653" w:rsidRDefault="00E56653" w:rsidP="00E56653">
      <w:pPr>
        <w:pStyle w:val="Default"/>
        <w:jc w:val="both"/>
      </w:pPr>
    </w:p>
    <w:p w14:paraId="165ED4E0" w14:textId="4F19549D" w:rsidR="00E56653" w:rsidRDefault="00E56653" w:rsidP="00E56653">
      <w:pPr>
        <w:pStyle w:val="Default"/>
        <w:jc w:val="both"/>
      </w:pPr>
    </w:p>
    <w:p w14:paraId="19CFF091" w14:textId="594CA2DF" w:rsidR="00E56653" w:rsidRDefault="00E56653" w:rsidP="00E56653">
      <w:pPr>
        <w:pStyle w:val="Default"/>
        <w:jc w:val="both"/>
      </w:pPr>
    </w:p>
    <w:p w14:paraId="6C1127B1" w14:textId="692C939B" w:rsidR="00E56653" w:rsidRDefault="00E56653" w:rsidP="00E56653">
      <w:pPr>
        <w:pStyle w:val="Default"/>
        <w:jc w:val="both"/>
      </w:pPr>
    </w:p>
    <w:p w14:paraId="6E278722" w14:textId="7D781DC8" w:rsidR="00E56653" w:rsidRDefault="00E56653" w:rsidP="00E56653">
      <w:pPr>
        <w:pStyle w:val="Default"/>
        <w:jc w:val="both"/>
      </w:pPr>
    </w:p>
    <w:p w14:paraId="041B7A5F" w14:textId="2D32339A" w:rsidR="00E56653" w:rsidRDefault="00E56653" w:rsidP="00E56653">
      <w:pPr>
        <w:pStyle w:val="Default"/>
        <w:jc w:val="both"/>
      </w:pPr>
    </w:p>
    <w:p w14:paraId="79F27169" w14:textId="64F5BA82" w:rsidR="00E56653" w:rsidRDefault="00E56653" w:rsidP="00E56653">
      <w:pPr>
        <w:pStyle w:val="Default"/>
        <w:jc w:val="both"/>
      </w:pPr>
    </w:p>
    <w:p w14:paraId="420106AF" w14:textId="3C6A5246" w:rsidR="00E56653" w:rsidRDefault="00E56653" w:rsidP="00E56653">
      <w:pPr>
        <w:pStyle w:val="Default"/>
        <w:jc w:val="both"/>
      </w:pPr>
    </w:p>
    <w:p w14:paraId="55E31415" w14:textId="03863C81" w:rsidR="00E56653" w:rsidRDefault="00E56653" w:rsidP="00E56653">
      <w:pPr>
        <w:pStyle w:val="Default"/>
        <w:jc w:val="both"/>
      </w:pPr>
    </w:p>
    <w:p w14:paraId="4FCBD04B" w14:textId="5902A642" w:rsidR="00E56653" w:rsidRDefault="00E56653" w:rsidP="00E56653">
      <w:pPr>
        <w:pStyle w:val="Default"/>
        <w:jc w:val="both"/>
      </w:pPr>
    </w:p>
    <w:p w14:paraId="55B12A16" w14:textId="08A86E5B" w:rsidR="00E56653" w:rsidRDefault="00E56653" w:rsidP="00E56653">
      <w:pPr>
        <w:pStyle w:val="Default"/>
        <w:jc w:val="both"/>
      </w:pPr>
    </w:p>
    <w:p w14:paraId="409E3CCD" w14:textId="118F509A" w:rsidR="00E56653" w:rsidRDefault="00E56653" w:rsidP="00E56653">
      <w:pPr>
        <w:pStyle w:val="Default"/>
        <w:jc w:val="both"/>
      </w:pPr>
    </w:p>
    <w:p w14:paraId="4213EC67" w14:textId="1160F7B3" w:rsidR="00E56653" w:rsidRDefault="00E56653" w:rsidP="00E56653">
      <w:pPr>
        <w:pStyle w:val="Default"/>
        <w:jc w:val="both"/>
      </w:pPr>
    </w:p>
    <w:p w14:paraId="500B3E0E" w14:textId="5A58897C" w:rsidR="00E56653" w:rsidRDefault="00E56653" w:rsidP="00E56653">
      <w:pPr>
        <w:pStyle w:val="Default"/>
        <w:jc w:val="both"/>
      </w:pPr>
    </w:p>
    <w:p w14:paraId="119F3131" w14:textId="232EE1CB" w:rsidR="00E56653" w:rsidRDefault="00E56653" w:rsidP="00E56653">
      <w:pPr>
        <w:pStyle w:val="Default"/>
        <w:jc w:val="both"/>
      </w:pPr>
    </w:p>
    <w:p w14:paraId="5898FD0A" w14:textId="00304FBD" w:rsidR="00E56653" w:rsidRDefault="00E56653" w:rsidP="00E56653">
      <w:pPr>
        <w:pStyle w:val="Default"/>
        <w:jc w:val="both"/>
      </w:pPr>
    </w:p>
    <w:p w14:paraId="586FB6BD" w14:textId="50C24987" w:rsidR="00E56653" w:rsidRDefault="00E56653" w:rsidP="00E56653">
      <w:pPr>
        <w:pStyle w:val="Default"/>
        <w:jc w:val="both"/>
      </w:pPr>
    </w:p>
    <w:p w14:paraId="488B923D" w14:textId="2D7611F7" w:rsidR="00E56653" w:rsidRDefault="00E56653" w:rsidP="00E56653">
      <w:pPr>
        <w:pStyle w:val="Default"/>
        <w:jc w:val="both"/>
      </w:pPr>
    </w:p>
    <w:p w14:paraId="259C0879" w14:textId="6DFDD854" w:rsidR="00E56653" w:rsidRDefault="00E56653" w:rsidP="00E56653">
      <w:pPr>
        <w:pStyle w:val="Default"/>
        <w:jc w:val="both"/>
      </w:pPr>
    </w:p>
    <w:p w14:paraId="0387FC63" w14:textId="77777777" w:rsidR="00E56653" w:rsidRDefault="00E56653" w:rsidP="00E56653">
      <w:pPr>
        <w:pStyle w:val="Default"/>
        <w:jc w:val="right"/>
        <w:rPr>
          <w:b/>
          <w:bCs/>
          <w:sz w:val="16"/>
          <w:szCs w:val="16"/>
        </w:rPr>
      </w:pPr>
      <w:r>
        <w:rPr>
          <w:b/>
          <w:bCs/>
          <w:sz w:val="16"/>
          <w:szCs w:val="16"/>
        </w:rPr>
        <w:t xml:space="preserve">Приложение N 6 к </w:t>
      </w:r>
      <w:r>
        <w:rPr>
          <w:sz w:val="16"/>
          <w:szCs w:val="16"/>
        </w:rPr>
        <w:t xml:space="preserve">Порядку </w:t>
      </w:r>
      <w:r>
        <w:rPr>
          <w:b/>
          <w:bCs/>
          <w:sz w:val="16"/>
          <w:szCs w:val="16"/>
        </w:rPr>
        <w:t xml:space="preserve">расследования и </w:t>
      </w:r>
    </w:p>
    <w:p w14:paraId="3717BAD0" w14:textId="77777777" w:rsidR="00E56653" w:rsidRDefault="00E56653" w:rsidP="00E56653">
      <w:pPr>
        <w:pStyle w:val="Default"/>
        <w:jc w:val="right"/>
        <w:rPr>
          <w:b/>
          <w:bCs/>
          <w:sz w:val="16"/>
          <w:szCs w:val="16"/>
        </w:rPr>
      </w:pPr>
      <w:r>
        <w:rPr>
          <w:b/>
          <w:bCs/>
          <w:sz w:val="16"/>
          <w:szCs w:val="16"/>
        </w:rPr>
        <w:t xml:space="preserve">учета несчастных случаев с обучающимися во </w:t>
      </w:r>
    </w:p>
    <w:p w14:paraId="0DCE2779" w14:textId="77777777" w:rsidR="00E56653" w:rsidRDefault="00E56653" w:rsidP="00E56653">
      <w:pPr>
        <w:pStyle w:val="Default"/>
        <w:jc w:val="right"/>
        <w:rPr>
          <w:b/>
          <w:bCs/>
          <w:sz w:val="16"/>
          <w:szCs w:val="16"/>
        </w:rPr>
      </w:pPr>
      <w:r>
        <w:rPr>
          <w:b/>
          <w:bCs/>
          <w:sz w:val="16"/>
          <w:szCs w:val="16"/>
        </w:rPr>
        <w:t xml:space="preserve">время пребывания в организации, осуществляющей </w:t>
      </w:r>
    </w:p>
    <w:p w14:paraId="2E2016C5" w14:textId="77777777" w:rsidR="00E56653" w:rsidRDefault="00E56653" w:rsidP="00E56653">
      <w:pPr>
        <w:pStyle w:val="Default"/>
        <w:jc w:val="right"/>
        <w:rPr>
          <w:sz w:val="16"/>
          <w:szCs w:val="16"/>
        </w:rPr>
      </w:pPr>
      <w:r>
        <w:rPr>
          <w:b/>
          <w:bCs/>
          <w:sz w:val="16"/>
          <w:szCs w:val="16"/>
        </w:rPr>
        <w:t xml:space="preserve">образовательную деятельность, утвержденному </w:t>
      </w:r>
      <w:r>
        <w:rPr>
          <w:sz w:val="16"/>
          <w:szCs w:val="16"/>
        </w:rPr>
        <w:t>приказом</w:t>
      </w:r>
    </w:p>
    <w:p w14:paraId="1360C399" w14:textId="77777777" w:rsidR="00E56653" w:rsidRDefault="00E56653" w:rsidP="00E56653">
      <w:pPr>
        <w:pStyle w:val="Default"/>
        <w:jc w:val="right"/>
        <w:rPr>
          <w:b/>
          <w:bCs/>
          <w:sz w:val="16"/>
          <w:szCs w:val="16"/>
        </w:rPr>
      </w:pPr>
      <w:r>
        <w:rPr>
          <w:sz w:val="16"/>
          <w:szCs w:val="16"/>
        </w:rPr>
        <w:t xml:space="preserve"> </w:t>
      </w:r>
      <w:r>
        <w:rPr>
          <w:b/>
          <w:bCs/>
          <w:sz w:val="16"/>
          <w:szCs w:val="16"/>
        </w:rPr>
        <w:t xml:space="preserve">Министерства образования и науки </w:t>
      </w:r>
    </w:p>
    <w:p w14:paraId="3E610E92" w14:textId="023C73B7" w:rsidR="00E56653" w:rsidRDefault="00E56653" w:rsidP="00E56653">
      <w:pPr>
        <w:pStyle w:val="Default"/>
        <w:jc w:val="right"/>
        <w:rPr>
          <w:b/>
          <w:bCs/>
          <w:sz w:val="16"/>
          <w:szCs w:val="16"/>
        </w:rPr>
      </w:pPr>
      <w:r>
        <w:rPr>
          <w:b/>
          <w:bCs/>
          <w:sz w:val="16"/>
          <w:szCs w:val="16"/>
        </w:rPr>
        <w:t>Российской Федерации от 27 июня 2017 г. N 602</w:t>
      </w:r>
    </w:p>
    <w:p w14:paraId="642FF09F" w14:textId="1E2EE5FF" w:rsidR="00E56653" w:rsidRDefault="00E56653" w:rsidP="00E56653">
      <w:pPr>
        <w:pStyle w:val="Default"/>
        <w:jc w:val="right"/>
        <w:rPr>
          <w:b/>
          <w:bCs/>
          <w:sz w:val="16"/>
          <w:szCs w:val="16"/>
        </w:rPr>
      </w:pPr>
    </w:p>
    <w:p w14:paraId="43017E2F" w14:textId="754BF651" w:rsidR="00E56653" w:rsidRPr="00E56653" w:rsidRDefault="00E56653" w:rsidP="00E56653">
      <w:pPr>
        <w:autoSpaceDE w:val="0"/>
        <w:autoSpaceDN w:val="0"/>
        <w:adjustRightInd w:val="0"/>
        <w:spacing w:after="0" w:line="240" w:lineRule="auto"/>
        <w:jc w:val="center"/>
        <w:rPr>
          <w:rFonts w:ascii="Times New Roman" w:hAnsi="Times New Roman" w:cs="Times New Roman"/>
          <w:color w:val="000000"/>
          <w:sz w:val="28"/>
          <w:szCs w:val="28"/>
        </w:rPr>
      </w:pPr>
      <w:r w:rsidRPr="00E56653">
        <w:rPr>
          <w:rFonts w:ascii="Times New Roman" w:hAnsi="Times New Roman" w:cs="Times New Roman"/>
          <w:b/>
          <w:bCs/>
          <w:color w:val="000000"/>
          <w:sz w:val="28"/>
          <w:szCs w:val="28"/>
        </w:rPr>
        <w:t>ЖУРНАЛ регистрации несчастных случаев с обучающимися</w:t>
      </w:r>
    </w:p>
    <w:p w14:paraId="2B52ADFD"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8"/>
          <w:szCs w:val="28"/>
        </w:rPr>
      </w:pPr>
      <w:r w:rsidRPr="00E56653">
        <w:rPr>
          <w:rFonts w:ascii="Times New Roman" w:hAnsi="Times New Roman" w:cs="Times New Roman"/>
          <w:color w:val="000000"/>
          <w:sz w:val="28"/>
          <w:szCs w:val="28"/>
        </w:rPr>
        <w:t xml:space="preserve">в___________________________________________________________________ 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2"/>
        <w:gridCol w:w="709"/>
        <w:gridCol w:w="709"/>
        <w:gridCol w:w="708"/>
        <w:gridCol w:w="709"/>
        <w:gridCol w:w="709"/>
        <w:gridCol w:w="850"/>
        <w:gridCol w:w="709"/>
        <w:gridCol w:w="851"/>
        <w:gridCol w:w="850"/>
        <w:gridCol w:w="1134"/>
        <w:gridCol w:w="709"/>
        <w:gridCol w:w="992"/>
      </w:tblGrid>
      <w:tr w:rsidR="00E56653" w:rsidRPr="00E56653" w14:paraId="527CCE2E" w14:textId="77777777" w:rsidTr="00E56653">
        <w:tblPrEx>
          <w:tblCellMar>
            <w:top w:w="0" w:type="dxa"/>
            <w:bottom w:w="0" w:type="dxa"/>
          </w:tblCellMar>
        </w:tblPrEx>
        <w:trPr>
          <w:trHeight w:val="1365"/>
        </w:trPr>
        <w:tc>
          <w:tcPr>
            <w:tcW w:w="812" w:type="dxa"/>
            <w:vMerge w:val="restart"/>
            <w:tcBorders>
              <w:top w:val="single" w:sz="4" w:space="0" w:color="auto"/>
              <w:left w:val="single" w:sz="4" w:space="0" w:color="auto"/>
              <w:right w:val="single" w:sz="4" w:space="0" w:color="auto"/>
            </w:tcBorders>
          </w:tcPr>
          <w:p w14:paraId="1DE99662"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(наименование организации, осуществляющей образовательную деятельность) N п/п </w:t>
            </w:r>
          </w:p>
        </w:tc>
        <w:tc>
          <w:tcPr>
            <w:tcW w:w="709" w:type="dxa"/>
            <w:vMerge w:val="restart"/>
            <w:tcBorders>
              <w:top w:val="single" w:sz="4" w:space="0" w:color="auto"/>
              <w:left w:val="single" w:sz="4" w:space="0" w:color="auto"/>
              <w:right w:val="single" w:sz="4" w:space="0" w:color="auto"/>
            </w:tcBorders>
          </w:tcPr>
          <w:p w14:paraId="253AEE6B"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Дата, время происшедшего несчастного случая </w:t>
            </w:r>
          </w:p>
        </w:tc>
        <w:tc>
          <w:tcPr>
            <w:tcW w:w="709" w:type="dxa"/>
            <w:vMerge w:val="restart"/>
            <w:tcBorders>
              <w:top w:val="single" w:sz="4" w:space="0" w:color="auto"/>
              <w:left w:val="single" w:sz="4" w:space="0" w:color="auto"/>
              <w:right w:val="single" w:sz="4" w:space="0" w:color="auto"/>
            </w:tcBorders>
          </w:tcPr>
          <w:p w14:paraId="60D936EA"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Фамилия, </w:t>
            </w:r>
          </w:p>
          <w:p w14:paraId="081CAA1E"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имя, отчество, дата и год рождения пострадавшего </w:t>
            </w:r>
          </w:p>
        </w:tc>
        <w:tc>
          <w:tcPr>
            <w:tcW w:w="708" w:type="dxa"/>
            <w:vMerge w:val="restart"/>
            <w:tcBorders>
              <w:top w:val="single" w:sz="4" w:space="0" w:color="auto"/>
              <w:left w:val="single" w:sz="4" w:space="0" w:color="auto"/>
              <w:right w:val="single" w:sz="4" w:space="0" w:color="auto"/>
            </w:tcBorders>
          </w:tcPr>
          <w:p w14:paraId="4EB70515"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группа </w:t>
            </w:r>
          </w:p>
        </w:tc>
        <w:tc>
          <w:tcPr>
            <w:tcW w:w="709" w:type="dxa"/>
            <w:vMerge w:val="restart"/>
            <w:tcBorders>
              <w:top w:val="single" w:sz="4" w:space="0" w:color="auto"/>
              <w:left w:val="single" w:sz="4" w:space="0" w:color="auto"/>
              <w:right w:val="single" w:sz="4" w:space="0" w:color="auto"/>
            </w:tcBorders>
          </w:tcPr>
          <w:p w14:paraId="5E4ADBB5"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Место несчастного случая </w:t>
            </w:r>
          </w:p>
        </w:tc>
        <w:tc>
          <w:tcPr>
            <w:tcW w:w="709" w:type="dxa"/>
            <w:vMerge w:val="restart"/>
            <w:tcBorders>
              <w:top w:val="single" w:sz="4" w:space="0" w:color="auto"/>
              <w:left w:val="single" w:sz="4" w:space="0" w:color="auto"/>
              <w:right w:val="single" w:sz="4" w:space="0" w:color="auto"/>
            </w:tcBorders>
          </w:tcPr>
          <w:p w14:paraId="78DB89DD"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Вид происшествия* </w:t>
            </w:r>
          </w:p>
        </w:tc>
        <w:tc>
          <w:tcPr>
            <w:tcW w:w="850" w:type="dxa"/>
            <w:vMerge w:val="restart"/>
            <w:tcBorders>
              <w:top w:val="single" w:sz="4" w:space="0" w:color="auto"/>
              <w:left w:val="single" w:sz="4" w:space="0" w:color="auto"/>
              <w:right w:val="single" w:sz="4" w:space="0" w:color="auto"/>
            </w:tcBorders>
          </w:tcPr>
          <w:p w14:paraId="1944DEB2"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Краткие обстоятельства и причины несчастного случая </w:t>
            </w:r>
          </w:p>
        </w:tc>
        <w:tc>
          <w:tcPr>
            <w:tcW w:w="709" w:type="dxa"/>
            <w:vMerge w:val="restart"/>
            <w:tcBorders>
              <w:top w:val="single" w:sz="4" w:space="0" w:color="auto"/>
              <w:left w:val="single" w:sz="4" w:space="0" w:color="auto"/>
              <w:right w:val="single" w:sz="4" w:space="0" w:color="auto"/>
            </w:tcBorders>
          </w:tcPr>
          <w:p w14:paraId="02200C70"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N и дата составления акта </w:t>
            </w:r>
          </w:p>
        </w:tc>
        <w:tc>
          <w:tcPr>
            <w:tcW w:w="851" w:type="dxa"/>
            <w:vMerge w:val="restart"/>
            <w:tcBorders>
              <w:top w:val="single" w:sz="4" w:space="0" w:color="auto"/>
              <w:left w:val="single" w:sz="4" w:space="0" w:color="auto"/>
              <w:right w:val="single" w:sz="4" w:space="0" w:color="auto"/>
            </w:tcBorders>
          </w:tcPr>
          <w:p w14:paraId="2289D9E4"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Количество дней нетрудоспособности в </w:t>
            </w:r>
          </w:p>
          <w:p w14:paraId="1D78B1F6"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связи с несчастным </w:t>
            </w:r>
          </w:p>
          <w:p w14:paraId="3A4FE257"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случаем, диагноз по </w:t>
            </w:r>
          </w:p>
          <w:p w14:paraId="25AAF162"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справке </w:t>
            </w:r>
          </w:p>
        </w:tc>
        <w:tc>
          <w:tcPr>
            <w:tcW w:w="2693" w:type="dxa"/>
            <w:gridSpan w:val="3"/>
            <w:tcBorders>
              <w:top w:val="single" w:sz="4" w:space="0" w:color="auto"/>
              <w:left w:val="single" w:sz="4" w:space="0" w:color="auto"/>
              <w:bottom w:val="single" w:sz="4" w:space="0" w:color="auto"/>
              <w:right w:val="single" w:sz="4" w:space="0" w:color="auto"/>
            </w:tcBorders>
          </w:tcPr>
          <w:p w14:paraId="29FB04E9"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Последствия несчастного случая </w:t>
            </w:r>
          </w:p>
        </w:tc>
        <w:tc>
          <w:tcPr>
            <w:tcW w:w="992" w:type="dxa"/>
            <w:vMerge w:val="restart"/>
            <w:tcBorders>
              <w:top w:val="single" w:sz="4" w:space="0" w:color="auto"/>
              <w:left w:val="single" w:sz="4" w:space="0" w:color="auto"/>
              <w:right w:val="single" w:sz="4" w:space="0" w:color="auto"/>
            </w:tcBorders>
          </w:tcPr>
          <w:p w14:paraId="1DF81CFD"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rPr>
            </w:pPr>
            <w:r w:rsidRPr="00E56653">
              <w:rPr>
                <w:rFonts w:ascii="Times New Roman" w:hAnsi="Times New Roman" w:cs="Times New Roman"/>
                <w:color w:val="000000"/>
              </w:rPr>
              <w:t xml:space="preserve">Принятые меры по устранению причин несчастного случая </w:t>
            </w:r>
          </w:p>
        </w:tc>
      </w:tr>
      <w:tr w:rsidR="00E56653" w:rsidRPr="00E56653" w14:paraId="21D39895" w14:textId="77777777" w:rsidTr="00E56653">
        <w:tblPrEx>
          <w:tblCellMar>
            <w:top w:w="0" w:type="dxa"/>
            <w:bottom w:w="0" w:type="dxa"/>
          </w:tblCellMar>
        </w:tblPrEx>
        <w:trPr>
          <w:trHeight w:val="2115"/>
        </w:trPr>
        <w:tc>
          <w:tcPr>
            <w:tcW w:w="812" w:type="dxa"/>
            <w:vMerge/>
            <w:tcBorders>
              <w:left w:val="single" w:sz="4" w:space="0" w:color="auto"/>
              <w:bottom w:val="single" w:sz="4" w:space="0" w:color="auto"/>
              <w:right w:val="single" w:sz="4" w:space="0" w:color="auto"/>
            </w:tcBorders>
          </w:tcPr>
          <w:p w14:paraId="26B7726E"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8"/>
                <w:szCs w:val="28"/>
              </w:rPr>
            </w:pPr>
          </w:p>
        </w:tc>
        <w:tc>
          <w:tcPr>
            <w:tcW w:w="709" w:type="dxa"/>
            <w:vMerge/>
            <w:tcBorders>
              <w:left w:val="single" w:sz="4" w:space="0" w:color="auto"/>
              <w:bottom w:val="single" w:sz="4" w:space="0" w:color="auto"/>
              <w:right w:val="single" w:sz="4" w:space="0" w:color="auto"/>
            </w:tcBorders>
          </w:tcPr>
          <w:p w14:paraId="66ADA220"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p>
        </w:tc>
        <w:tc>
          <w:tcPr>
            <w:tcW w:w="709" w:type="dxa"/>
            <w:vMerge/>
            <w:tcBorders>
              <w:left w:val="single" w:sz="4" w:space="0" w:color="auto"/>
              <w:bottom w:val="single" w:sz="4" w:space="0" w:color="auto"/>
              <w:right w:val="single" w:sz="4" w:space="0" w:color="auto"/>
            </w:tcBorders>
          </w:tcPr>
          <w:p w14:paraId="2E31A05C"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p>
        </w:tc>
        <w:tc>
          <w:tcPr>
            <w:tcW w:w="708" w:type="dxa"/>
            <w:vMerge/>
            <w:tcBorders>
              <w:left w:val="single" w:sz="4" w:space="0" w:color="auto"/>
              <w:bottom w:val="single" w:sz="4" w:space="0" w:color="auto"/>
              <w:right w:val="single" w:sz="4" w:space="0" w:color="auto"/>
            </w:tcBorders>
          </w:tcPr>
          <w:p w14:paraId="40E1B121"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p>
        </w:tc>
        <w:tc>
          <w:tcPr>
            <w:tcW w:w="709" w:type="dxa"/>
            <w:vMerge/>
            <w:tcBorders>
              <w:left w:val="single" w:sz="4" w:space="0" w:color="auto"/>
              <w:bottom w:val="single" w:sz="4" w:space="0" w:color="auto"/>
              <w:right w:val="single" w:sz="4" w:space="0" w:color="auto"/>
            </w:tcBorders>
          </w:tcPr>
          <w:p w14:paraId="2D55124F"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p>
        </w:tc>
        <w:tc>
          <w:tcPr>
            <w:tcW w:w="709" w:type="dxa"/>
            <w:vMerge/>
            <w:tcBorders>
              <w:left w:val="single" w:sz="4" w:space="0" w:color="auto"/>
              <w:bottom w:val="single" w:sz="4" w:space="0" w:color="auto"/>
              <w:right w:val="single" w:sz="4" w:space="0" w:color="auto"/>
            </w:tcBorders>
          </w:tcPr>
          <w:p w14:paraId="33AC39F1"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p>
        </w:tc>
        <w:tc>
          <w:tcPr>
            <w:tcW w:w="850" w:type="dxa"/>
            <w:vMerge/>
            <w:tcBorders>
              <w:left w:val="single" w:sz="4" w:space="0" w:color="auto"/>
              <w:bottom w:val="single" w:sz="4" w:space="0" w:color="auto"/>
              <w:right w:val="single" w:sz="4" w:space="0" w:color="auto"/>
            </w:tcBorders>
          </w:tcPr>
          <w:p w14:paraId="713792D6"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p>
        </w:tc>
        <w:tc>
          <w:tcPr>
            <w:tcW w:w="709" w:type="dxa"/>
            <w:vMerge/>
            <w:tcBorders>
              <w:left w:val="single" w:sz="4" w:space="0" w:color="auto"/>
              <w:bottom w:val="single" w:sz="4" w:space="0" w:color="auto"/>
              <w:right w:val="single" w:sz="4" w:space="0" w:color="auto"/>
            </w:tcBorders>
          </w:tcPr>
          <w:p w14:paraId="7C091619"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p>
        </w:tc>
        <w:tc>
          <w:tcPr>
            <w:tcW w:w="851" w:type="dxa"/>
            <w:vMerge/>
            <w:tcBorders>
              <w:left w:val="single" w:sz="4" w:space="0" w:color="auto"/>
              <w:bottom w:val="single" w:sz="4" w:space="0" w:color="auto"/>
              <w:right w:val="single" w:sz="4" w:space="0" w:color="auto"/>
            </w:tcBorders>
          </w:tcPr>
          <w:p w14:paraId="03A1AEC1"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tcPr>
          <w:p w14:paraId="6CB9C45A" w14:textId="2DF2E052"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Выздоровел</w:t>
            </w:r>
          </w:p>
        </w:tc>
        <w:tc>
          <w:tcPr>
            <w:tcW w:w="1134" w:type="dxa"/>
            <w:tcBorders>
              <w:top w:val="single" w:sz="4" w:space="0" w:color="auto"/>
              <w:left w:val="single" w:sz="4" w:space="0" w:color="auto"/>
              <w:bottom w:val="single" w:sz="4" w:space="0" w:color="auto"/>
              <w:right w:val="single" w:sz="4" w:space="0" w:color="auto"/>
            </w:tcBorders>
          </w:tcPr>
          <w:p w14:paraId="57A0498A"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Установлена инвалидность </w:t>
            </w:r>
          </w:p>
          <w:p w14:paraId="1054F94E" w14:textId="3B3225B3"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I, II или III группы/</w:t>
            </w:r>
            <w:proofErr w:type="spellStart"/>
            <w:r w:rsidRPr="00E56653">
              <w:rPr>
                <w:rFonts w:ascii="Times New Roman" w:hAnsi="Times New Roman" w:cs="Times New Roman"/>
                <w:color w:val="000000"/>
                <w:sz w:val="23"/>
                <w:szCs w:val="23"/>
              </w:rPr>
              <w:t>катего</w:t>
            </w:r>
            <w:proofErr w:type="spellEnd"/>
            <w:r w:rsidRPr="00E56653">
              <w:rPr>
                <w:rFonts w:ascii="Times New Roman" w:hAnsi="Times New Roman" w:cs="Times New Roman"/>
                <w:color w:val="000000"/>
                <w:sz w:val="23"/>
                <w:szCs w:val="23"/>
              </w:rPr>
              <w:t xml:space="preserve"> </w:t>
            </w:r>
            <w:proofErr w:type="spellStart"/>
            <w:r w:rsidRPr="00E56653">
              <w:rPr>
                <w:rFonts w:ascii="Times New Roman" w:hAnsi="Times New Roman" w:cs="Times New Roman"/>
                <w:color w:val="000000"/>
                <w:sz w:val="23"/>
                <w:szCs w:val="23"/>
              </w:rPr>
              <w:t>рия</w:t>
            </w:r>
            <w:proofErr w:type="spellEnd"/>
            <w:r w:rsidRPr="00E56653">
              <w:rPr>
                <w:rFonts w:ascii="Times New Roman" w:hAnsi="Times New Roman" w:cs="Times New Roman"/>
                <w:color w:val="000000"/>
                <w:sz w:val="23"/>
                <w:szCs w:val="23"/>
              </w:rPr>
              <w:t xml:space="preserve"> "ребенок -инвалид"</w:t>
            </w:r>
          </w:p>
        </w:tc>
        <w:tc>
          <w:tcPr>
            <w:tcW w:w="709" w:type="dxa"/>
            <w:tcBorders>
              <w:top w:val="single" w:sz="4" w:space="0" w:color="auto"/>
              <w:left w:val="single" w:sz="4" w:space="0" w:color="auto"/>
              <w:bottom w:val="single" w:sz="4" w:space="0" w:color="auto"/>
              <w:right w:val="single" w:sz="4" w:space="0" w:color="auto"/>
            </w:tcBorders>
          </w:tcPr>
          <w:p w14:paraId="3256B8C9" w14:textId="35E46761"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Смертельный исход</w:t>
            </w:r>
          </w:p>
        </w:tc>
        <w:tc>
          <w:tcPr>
            <w:tcW w:w="992" w:type="dxa"/>
            <w:vMerge/>
            <w:tcBorders>
              <w:left w:val="single" w:sz="4" w:space="0" w:color="auto"/>
              <w:bottom w:val="single" w:sz="4" w:space="0" w:color="auto"/>
              <w:right w:val="single" w:sz="4" w:space="0" w:color="auto"/>
            </w:tcBorders>
          </w:tcPr>
          <w:p w14:paraId="2DAEB146" w14:textId="4C31ECD0"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p>
        </w:tc>
      </w:tr>
    </w:tbl>
    <w:p w14:paraId="083A3724" w14:textId="77777777" w:rsidR="00E56653" w:rsidRDefault="00E56653" w:rsidP="00E56653">
      <w:pPr>
        <w:pStyle w:val="Default"/>
        <w:jc w:val="both"/>
      </w:pPr>
    </w:p>
    <w:p w14:paraId="686DE7F9" w14:textId="641CE1DB" w:rsidR="00437BD0" w:rsidRDefault="00E56653" w:rsidP="00E56653">
      <w:pPr>
        <w:pStyle w:val="Default"/>
        <w:jc w:val="both"/>
        <w:rPr>
          <w:sz w:val="22"/>
          <w:szCs w:val="22"/>
        </w:rPr>
      </w:pPr>
      <w:r>
        <w:t xml:space="preserve">В </w:t>
      </w:r>
      <w:r>
        <w:rPr>
          <w:sz w:val="22"/>
          <w:szCs w:val="22"/>
        </w:rPr>
        <w:t>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14:paraId="431180F9" w14:textId="118DB850" w:rsidR="00E56653" w:rsidRDefault="00E56653" w:rsidP="00E56653">
      <w:pPr>
        <w:pStyle w:val="Default"/>
        <w:jc w:val="both"/>
        <w:rPr>
          <w:sz w:val="22"/>
          <w:szCs w:val="22"/>
        </w:rPr>
      </w:pPr>
    </w:p>
    <w:p w14:paraId="04E47F1A" w14:textId="4CECB819" w:rsidR="00E56653" w:rsidRDefault="00E56653" w:rsidP="00E56653">
      <w:pPr>
        <w:pStyle w:val="Default"/>
        <w:jc w:val="both"/>
        <w:rPr>
          <w:sz w:val="22"/>
          <w:szCs w:val="22"/>
        </w:rPr>
      </w:pPr>
    </w:p>
    <w:p w14:paraId="305F8501" w14:textId="5B7E3CBF" w:rsidR="00E56653" w:rsidRDefault="00E56653" w:rsidP="00E56653">
      <w:pPr>
        <w:pStyle w:val="Default"/>
        <w:jc w:val="both"/>
        <w:rPr>
          <w:sz w:val="22"/>
          <w:szCs w:val="22"/>
        </w:rPr>
      </w:pPr>
    </w:p>
    <w:p w14:paraId="14ED4CDF" w14:textId="6EAAC68C" w:rsidR="00E56653" w:rsidRDefault="00E56653" w:rsidP="00E56653">
      <w:pPr>
        <w:pStyle w:val="Default"/>
        <w:jc w:val="both"/>
        <w:rPr>
          <w:sz w:val="22"/>
          <w:szCs w:val="22"/>
        </w:rPr>
      </w:pPr>
    </w:p>
    <w:p w14:paraId="288FEA43" w14:textId="341ADA7E" w:rsidR="00E56653" w:rsidRDefault="00E56653" w:rsidP="00E56653">
      <w:pPr>
        <w:pStyle w:val="Default"/>
        <w:jc w:val="both"/>
        <w:rPr>
          <w:sz w:val="22"/>
          <w:szCs w:val="22"/>
        </w:rPr>
      </w:pPr>
    </w:p>
    <w:p w14:paraId="053CD890" w14:textId="0A4CB60D" w:rsidR="00E56653" w:rsidRDefault="00E56653" w:rsidP="00E56653">
      <w:pPr>
        <w:pStyle w:val="Default"/>
        <w:jc w:val="both"/>
        <w:rPr>
          <w:sz w:val="22"/>
          <w:szCs w:val="22"/>
        </w:rPr>
      </w:pPr>
    </w:p>
    <w:p w14:paraId="3BF0CADE" w14:textId="1FA37EB1" w:rsidR="00E56653" w:rsidRDefault="00E56653" w:rsidP="00E56653">
      <w:pPr>
        <w:pStyle w:val="Default"/>
        <w:jc w:val="both"/>
        <w:rPr>
          <w:sz w:val="22"/>
          <w:szCs w:val="22"/>
        </w:rPr>
      </w:pPr>
    </w:p>
    <w:p w14:paraId="5E40102F" w14:textId="5AB9CAA4" w:rsidR="00E56653" w:rsidRDefault="00E56653" w:rsidP="00E56653">
      <w:pPr>
        <w:pStyle w:val="Default"/>
        <w:jc w:val="both"/>
        <w:rPr>
          <w:sz w:val="22"/>
          <w:szCs w:val="22"/>
        </w:rPr>
      </w:pPr>
    </w:p>
    <w:p w14:paraId="249FE12D" w14:textId="248E4EE5" w:rsidR="00E56653" w:rsidRDefault="00E56653" w:rsidP="00E56653">
      <w:pPr>
        <w:pStyle w:val="Default"/>
        <w:jc w:val="both"/>
        <w:rPr>
          <w:sz w:val="22"/>
          <w:szCs w:val="22"/>
        </w:rPr>
      </w:pPr>
    </w:p>
    <w:p w14:paraId="02756EFA" w14:textId="6E2F20BE" w:rsidR="00E56653" w:rsidRDefault="00E56653" w:rsidP="00E56653">
      <w:pPr>
        <w:pStyle w:val="Default"/>
        <w:jc w:val="both"/>
        <w:rPr>
          <w:sz w:val="22"/>
          <w:szCs w:val="22"/>
        </w:rPr>
      </w:pPr>
    </w:p>
    <w:p w14:paraId="21081483" w14:textId="4E0796F8" w:rsidR="00E56653" w:rsidRDefault="00E56653" w:rsidP="00E56653">
      <w:pPr>
        <w:pStyle w:val="Default"/>
        <w:jc w:val="both"/>
        <w:rPr>
          <w:sz w:val="22"/>
          <w:szCs w:val="22"/>
        </w:rPr>
      </w:pPr>
    </w:p>
    <w:p w14:paraId="14377679" w14:textId="2EC8B349" w:rsidR="00E56653" w:rsidRDefault="00E56653" w:rsidP="00E56653">
      <w:pPr>
        <w:pStyle w:val="Default"/>
        <w:jc w:val="both"/>
        <w:rPr>
          <w:sz w:val="22"/>
          <w:szCs w:val="22"/>
        </w:rPr>
      </w:pPr>
    </w:p>
    <w:p w14:paraId="6492BB41" w14:textId="6C268E3E" w:rsidR="00E56653" w:rsidRDefault="00E56653" w:rsidP="00E56653">
      <w:pPr>
        <w:pStyle w:val="Default"/>
        <w:jc w:val="both"/>
        <w:rPr>
          <w:sz w:val="22"/>
          <w:szCs w:val="22"/>
        </w:rPr>
      </w:pPr>
    </w:p>
    <w:p w14:paraId="1E2BD45D" w14:textId="127EC6BC" w:rsidR="00E56653" w:rsidRDefault="00E56653" w:rsidP="00E56653">
      <w:pPr>
        <w:pStyle w:val="Default"/>
        <w:jc w:val="both"/>
        <w:rPr>
          <w:sz w:val="22"/>
          <w:szCs w:val="22"/>
        </w:rPr>
      </w:pPr>
    </w:p>
    <w:p w14:paraId="249AD0B2" w14:textId="6245118E" w:rsidR="00E56653" w:rsidRDefault="00E56653" w:rsidP="00E56653">
      <w:pPr>
        <w:pStyle w:val="Default"/>
        <w:jc w:val="both"/>
        <w:rPr>
          <w:sz w:val="22"/>
          <w:szCs w:val="22"/>
        </w:rPr>
      </w:pPr>
    </w:p>
    <w:p w14:paraId="0EBF6D13" w14:textId="60C82860" w:rsidR="00E56653" w:rsidRDefault="00E56653" w:rsidP="00E56653">
      <w:pPr>
        <w:pStyle w:val="Default"/>
        <w:jc w:val="both"/>
        <w:rPr>
          <w:sz w:val="22"/>
          <w:szCs w:val="22"/>
        </w:rPr>
      </w:pPr>
    </w:p>
    <w:p w14:paraId="79C1C6BC" w14:textId="19F20EAA" w:rsidR="00E56653" w:rsidRDefault="00E56653" w:rsidP="00E56653">
      <w:pPr>
        <w:pStyle w:val="Default"/>
        <w:jc w:val="both"/>
        <w:rPr>
          <w:sz w:val="22"/>
          <w:szCs w:val="22"/>
        </w:rPr>
      </w:pPr>
    </w:p>
    <w:p w14:paraId="762946AD" w14:textId="28896085" w:rsidR="00E56653" w:rsidRDefault="00E56653" w:rsidP="00E56653">
      <w:pPr>
        <w:pStyle w:val="Default"/>
        <w:jc w:val="both"/>
        <w:rPr>
          <w:sz w:val="22"/>
          <w:szCs w:val="22"/>
        </w:rPr>
      </w:pPr>
    </w:p>
    <w:p w14:paraId="3948A9F4" w14:textId="33ACD51A" w:rsidR="00E56653" w:rsidRDefault="00E56653" w:rsidP="00E56653">
      <w:pPr>
        <w:pStyle w:val="Default"/>
        <w:jc w:val="both"/>
        <w:rPr>
          <w:sz w:val="22"/>
          <w:szCs w:val="22"/>
        </w:rPr>
      </w:pPr>
    </w:p>
    <w:p w14:paraId="087809A9" w14:textId="00174941" w:rsidR="00E56653" w:rsidRDefault="00E56653" w:rsidP="00E56653">
      <w:pPr>
        <w:pStyle w:val="Default"/>
        <w:jc w:val="both"/>
        <w:rPr>
          <w:sz w:val="22"/>
          <w:szCs w:val="22"/>
        </w:rPr>
      </w:pPr>
    </w:p>
    <w:p w14:paraId="1861E036" w14:textId="7DE347CA" w:rsidR="00E56653" w:rsidRDefault="00E56653" w:rsidP="00E56653">
      <w:pPr>
        <w:pStyle w:val="Default"/>
        <w:jc w:val="both"/>
        <w:rPr>
          <w:sz w:val="22"/>
          <w:szCs w:val="22"/>
        </w:rPr>
      </w:pPr>
    </w:p>
    <w:p w14:paraId="13460584" w14:textId="004E6768" w:rsidR="00E56653" w:rsidRDefault="00E56653" w:rsidP="00E56653">
      <w:pPr>
        <w:pStyle w:val="Default"/>
        <w:jc w:val="both"/>
        <w:rPr>
          <w:sz w:val="22"/>
          <w:szCs w:val="22"/>
        </w:rPr>
      </w:pPr>
    </w:p>
    <w:p w14:paraId="5AE1BB13" w14:textId="20D2ADE2" w:rsidR="00E56653" w:rsidRDefault="00E56653" w:rsidP="00E56653">
      <w:pPr>
        <w:pStyle w:val="Default"/>
        <w:jc w:val="both"/>
        <w:rPr>
          <w:sz w:val="22"/>
          <w:szCs w:val="22"/>
        </w:rPr>
      </w:pPr>
    </w:p>
    <w:p w14:paraId="4D658121" w14:textId="4A17BA83" w:rsidR="00E56653" w:rsidRDefault="00E56653" w:rsidP="00E56653">
      <w:pPr>
        <w:pStyle w:val="Default"/>
        <w:jc w:val="both"/>
        <w:rPr>
          <w:sz w:val="22"/>
          <w:szCs w:val="22"/>
        </w:rPr>
      </w:pPr>
    </w:p>
    <w:p w14:paraId="0B5B002C" w14:textId="3D223D86" w:rsidR="00E56653" w:rsidRDefault="00E56653" w:rsidP="00E56653">
      <w:pPr>
        <w:pStyle w:val="Default"/>
        <w:jc w:val="both"/>
        <w:rPr>
          <w:sz w:val="22"/>
          <w:szCs w:val="22"/>
        </w:rPr>
      </w:pPr>
    </w:p>
    <w:p w14:paraId="659F1797" w14:textId="2358FADC" w:rsidR="00E56653" w:rsidRDefault="00E56653" w:rsidP="00E56653">
      <w:pPr>
        <w:pStyle w:val="Default"/>
        <w:jc w:val="both"/>
        <w:rPr>
          <w:sz w:val="22"/>
          <w:szCs w:val="22"/>
        </w:rPr>
      </w:pPr>
    </w:p>
    <w:p w14:paraId="279C9F31" w14:textId="3E93E967" w:rsidR="00E56653" w:rsidRDefault="00E56653" w:rsidP="00E56653">
      <w:pPr>
        <w:pStyle w:val="Default"/>
        <w:jc w:val="both"/>
        <w:rPr>
          <w:sz w:val="22"/>
          <w:szCs w:val="22"/>
        </w:rPr>
      </w:pPr>
    </w:p>
    <w:p w14:paraId="4B6DDCA6" w14:textId="421A39C3" w:rsidR="00E56653" w:rsidRDefault="00E56653" w:rsidP="00E56653">
      <w:pPr>
        <w:pStyle w:val="Default"/>
        <w:jc w:val="both"/>
        <w:rPr>
          <w:sz w:val="22"/>
          <w:szCs w:val="22"/>
        </w:rPr>
      </w:pPr>
    </w:p>
    <w:p w14:paraId="0326C356" w14:textId="77777777" w:rsidR="00E56653" w:rsidRDefault="00E56653" w:rsidP="00E56653">
      <w:pPr>
        <w:pStyle w:val="Default"/>
        <w:jc w:val="both"/>
        <w:rPr>
          <w:sz w:val="22"/>
          <w:szCs w:val="22"/>
        </w:rPr>
      </w:pPr>
    </w:p>
    <w:p w14:paraId="3F628878" w14:textId="77777777" w:rsidR="00E56653" w:rsidRDefault="00E56653" w:rsidP="00E56653">
      <w:pPr>
        <w:pStyle w:val="Default"/>
        <w:jc w:val="right"/>
        <w:rPr>
          <w:b/>
          <w:bCs/>
          <w:sz w:val="16"/>
          <w:szCs w:val="16"/>
        </w:rPr>
      </w:pPr>
      <w:r>
        <w:rPr>
          <w:b/>
          <w:bCs/>
          <w:sz w:val="16"/>
          <w:szCs w:val="16"/>
        </w:rPr>
        <w:lastRenderedPageBreak/>
        <w:t xml:space="preserve">Приложение N 7 к </w:t>
      </w:r>
      <w:r>
        <w:rPr>
          <w:sz w:val="16"/>
          <w:szCs w:val="16"/>
        </w:rPr>
        <w:t xml:space="preserve">Порядку </w:t>
      </w:r>
      <w:r>
        <w:rPr>
          <w:b/>
          <w:bCs/>
          <w:sz w:val="16"/>
          <w:szCs w:val="16"/>
        </w:rPr>
        <w:t>расследования и</w:t>
      </w:r>
    </w:p>
    <w:p w14:paraId="5590CCD5" w14:textId="77777777" w:rsidR="00E56653" w:rsidRDefault="00E56653" w:rsidP="00E56653">
      <w:pPr>
        <w:pStyle w:val="Default"/>
        <w:jc w:val="right"/>
        <w:rPr>
          <w:b/>
          <w:bCs/>
          <w:sz w:val="16"/>
          <w:szCs w:val="16"/>
        </w:rPr>
      </w:pPr>
      <w:r>
        <w:rPr>
          <w:b/>
          <w:bCs/>
          <w:sz w:val="16"/>
          <w:szCs w:val="16"/>
        </w:rPr>
        <w:t xml:space="preserve"> учета несчастных случаев с обучающимися </w:t>
      </w:r>
      <w:proofErr w:type="gramStart"/>
      <w:r>
        <w:rPr>
          <w:b/>
          <w:bCs/>
          <w:sz w:val="16"/>
          <w:szCs w:val="16"/>
        </w:rPr>
        <w:t>во время</w:t>
      </w:r>
      <w:proofErr w:type="gramEnd"/>
      <w:r>
        <w:rPr>
          <w:b/>
          <w:bCs/>
          <w:sz w:val="16"/>
          <w:szCs w:val="16"/>
        </w:rPr>
        <w:t xml:space="preserve"> </w:t>
      </w:r>
    </w:p>
    <w:p w14:paraId="6D15C92D" w14:textId="77777777" w:rsidR="00E56653" w:rsidRDefault="00E56653" w:rsidP="00E56653">
      <w:pPr>
        <w:pStyle w:val="Default"/>
        <w:jc w:val="right"/>
        <w:rPr>
          <w:b/>
          <w:bCs/>
          <w:sz w:val="16"/>
          <w:szCs w:val="16"/>
        </w:rPr>
      </w:pPr>
      <w:r>
        <w:rPr>
          <w:b/>
          <w:bCs/>
          <w:sz w:val="16"/>
          <w:szCs w:val="16"/>
        </w:rPr>
        <w:t xml:space="preserve">пребывания в организации, осуществляющей образовательную </w:t>
      </w:r>
    </w:p>
    <w:p w14:paraId="0F194B65" w14:textId="77777777" w:rsidR="00E56653" w:rsidRDefault="00E56653" w:rsidP="00E56653">
      <w:pPr>
        <w:pStyle w:val="Default"/>
        <w:jc w:val="right"/>
        <w:rPr>
          <w:b/>
          <w:bCs/>
          <w:sz w:val="16"/>
          <w:szCs w:val="16"/>
        </w:rPr>
      </w:pPr>
      <w:r>
        <w:rPr>
          <w:b/>
          <w:bCs/>
          <w:sz w:val="16"/>
          <w:szCs w:val="16"/>
        </w:rPr>
        <w:t xml:space="preserve">деятельность, утвержденному </w:t>
      </w:r>
      <w:r>
        <w:rPr>
          <w:sz w:val="16"/>
          <w:szCs w:val="16"/>
        </w:rPr>
        <w:t xml:space="preserve">приказом </w:t>
      </w:r>
      <w:r>
        <w:rPr>
          <w:b/>
          <w:bCs/>
          <w:sz w:val="16"/>
          <w:szCs w:val="16"/>
        </w:rPr>
        <w:t xml:space="preserve">Министерства </w:t>
      </w:r>
    </w:p>
    <w:p w14:paraId="0AA62464" w14:textId="586E0DF9" w:rsidR="00E56653" w:rsidRDefault="00E56653" w:rsidP="00E56653">
      <w:pPr>
        <w:pStyle w:val="Default"/>
        <w:jc w:val="right"/>
        <w:rPr>
          <w:b/>
          <w:bCs/>
          <w:sz w:val="16"/>
          <w:szCs w:val="16"/>
        </w:rPr>
      </w:pPr>
      <w:r>
        <w:rPr>
          <w:b/>
          <w:bCs/>
          <w:sz w:val="16"/>
          <w:szCs w:val="16"/>
        </w:rPr>
        <w:t>образования и науки Российской Федерации от 27 июня 2017 г. N 602</w:t>
      </w:r>
    </w:p>
    <w:p w14:paraId="111AF0B6" w14:textId="51913522" w:rsidR="00E56653" w:rsidRDefault="00E56653" w:rsidP="00E56653">
      <w:pPr>
        <w:pStyle w:val="Default"/>
        <w:jc w:val="right"/>
        <w:rPr>
          <w:b/>
          <w:bCs/>
          <w:sz w:val="16"/>
          <w:szCs w:val="1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632"/>
        <w:gridCol w:w="2835"/>
      </w:tblGrid>
      <w:tr w:rsidR="00E56653" w:rsidRPr="00E56653" w14:paraId="63A6176C" w14:textId="77777777" w:rsidTr="00E56653">
        <w:tblPrEx>
          <w:tblCellMar>
            <w:top w:w="0" w:type="dxa"/>
            <w:bottom w:w="0" w:type="dxa"/>
          </w:tblCellMar>
        </w:tblPrEx>
        <w:trPr>
          <w:trHeight w:val="247"/>
        </w:trPr>
        <w:tc>
          <w:tcPr>
            <w:tcW w:w="5632" w:type="dxa"/>
            <w:tcBorders>
              <w:top w:val="single" w:sz="4" w:space="0" w:color="auto"/>
              <w:left w:val="single" w:sz="4" w:space="0" w:color="auto"/>
              <w:bottom w:val="single" w:sz="4" w:space="0" w:color="auto"/>
              <w:right w:val="single" w:sz="4" w:space="0" w:color="auto"/>
            </w:tcBorders>
          </w:tcPr>
          <w:p w14:paraId="6A3D5945"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представляется </w:t>
            </w:r>
          </w:p>
        </w:tc>
        <w:tc>
          <w:tcPr>
            <w:tcW w:w="2835" w:type="dxa"/>
            <w:tcBorders>
              <w:top w:val="single" w:sz="4" w:space="0" w:color="auto"/>
              <w:left w:val="single" w:sz="4" w:space="0" w:color="auto"/>
              <w:bottom w:val="single" w:sz="4" w:space="0" w:color="auto"/>
              <w:right w:val="single" w:sz="4" w:space="0" w:color="auto"/>
            </w:tcBorders>
          </w:tcPr>
          <w:p w14:paraId="4E968D2C"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_____________________________________ </w:t>
            </w:r>
          </w:p>
          <w:p w14:paraId="00B2BA6A"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(наименование, адрес получателя) </w:t>
            </w:r>
          </w:p>
        </w:tc>
      </w:tr>
      <w:tr w:rsidR="00E56653" w:rsidRPr="00E56653" w14:paraId="05337301" w14:textId="77777777" w:rsidTr="00E56653">
        <w:tblPrEx>
          <w:tblCellMar>
            <w:top w:w="0" w:type="dxa"/>
            <w:bottom w:w="0" w:type="dxa"/>
          </w:tblCellMar>
        </w:tblPrEx>
        <w:trPr>
          <w:trHeight w:val="385"/>
        </w:trPr>
        <w:tc>
          <w:tcPr>
            <w:tcW w:w="5632" w:type="dxa"/>
            <w:tcBorders>
              <w:top w:val="single" w:sz="4" w:space="0" w:color="auto"/>
              <w:left w:val="single" w:sz="4" w:space="0" w:color="auto"/>
              <w:bottom w:val="single" w:sz="4" w:space="0" w:color="auto"/>
              <w:right w:val="single" w:sz="4" w:space="0" w:color="auto"/>
            </w:tcBorders>
          </w:tcPr>
          <w:p w14:paraId="75DD7CCC"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 </w:t>
            </w:r>
          </w:p>
        </w:tc>
        <w:tc>
          <w:tcPr>
            <w:tcW w:w="2835" w:type="dxa"/>
            <w:tcBorders>
              <w:top w:val="single" w:sz="4" w:space="0" w:color="auto"/>
              <w:left w:val="single" w:sz="4" w:space="0" w:color="auto"/>
              <w:bottom w:val="single" w:sz="4" w:space="0" w:color="auto"/>
              <w:right w:val="single" w:sz="4" w:space="0" w:color="auto"/>
            </w:tcBorders>
          </w:tcPr>
          <w:p w14:paraId="4D099F5C"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Сроки представления </w:t>
            </w:r>
          </w:p>
        </w:tc>
      </w:tr>
      <w:tr w:rsidR="00E56653" w:rsidRPr="00E56653" w14:paraId="35F8D561" w14:textId="77777777" w:rsidTr="00E56653">
        <w:tblPrEx>
          <w:tblCellMar>
            <w:top w:w="0" w:type="dxa"/>
            <w:bottom w:w="0" w:type="dxa"/>
          </w:tblCellMar>
        </w:tblPrEx>
        <w:trPr>
          <w:trHeight w:val="109"/>
        </w:trPr>
        <w:tc>
          <w:tcPr>
            <w:tcW w:w="5632" w:type="dxa"/>
            <w:tcBorders>
              <w:top w:val="single" w:sz="4" w:space="0" w:color="auto"/>
              <w:left w:val="single" w:sz="4" w:space="0" w:color="auto"/>
              <w:bottom w:val="single" w:sz="4" w:space="0" w:color="auto"/>
              <w:right w:val="single" w:sz="4" w:space="0" w:color="auto"/>
            </w:tcBorders>
          </w:tcPr>
          <w:p w14:paraId="21CF9407"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1. Организации, осуществляющие образовательную деятельность - учредителю </w:t>
            </w:r>
          </w:p>
        </w:tc>
        <w:tc>
          <w:tcPr>
            <w:tcW w:w="2835" w:type="dxa"/>
            <w:tcBorders>
              <w:top w:val="single" w:sz="4" w:space="0" w:color="auto"/>
              <w:left w:val="single" w:sz="4" w:space="0" w:color="auto"/>
              <w:bottom w:val="single" w:sz="4" w:space="0" w:color="auto"/>
              <w:right w:val="single" w:sz="4" w:space="0" w:color="auto"/>
            </w:tcBorders>
          </w:tcPr>
          <w:p w14:paraId="336E9FE5"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до 20 января </w:t>
            </w:r>
          </w:p>
        </w:tc>
      </w:tr>
      <w:tr w:rsidR="00E56653" w:rsidRPr="00E56653" w14:paraId="31850F0C" w14:textId="77777777" w:rsidTr="00E56653">
        <w:tblPrEx>
          <w:tblCellMar>
            <w:top w:w="0" w:type="dxa"/>
            <w:bottom w:w="0" w:type="dxa"/>
          </w:tblCellMar>
        </w:tblPrEx>
        <w:trPr>
          <w:trHeight w:val="385"/>
        </w:trPr>
        <w:tc>
          <w:tcPr>
            <w:tcW w:w="5632" w:type="dxa"/>
            <w:tcBorders>
              <w:top w:val="single" w:sz="4" w:space="0" w:color="auto"/>
              <w:left w:val="single" w:sz="4" w:space="0" w:color="auto"/>
              <w:bottom w:val="single" w:sz="4" w:space="0" w:color="auto"/>
              <w:right w:val="single" w:sz="4" w:space="0" w:color="auto"/>
            </w:tcBorders>
          </w:tcPr>
          <w:p w14:paraId="261EC521"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 </w:t>
            </w:r>
          </w:p>
        </w:tc>
        <w:tc>
          <w:tcPr>
            <w:tcW w:w="2835" w:type="dxa"/>
            <w:tcBorders>
              <w:top w:val="single" w:sz="4" w:space="0" w:color="auto"/>
              <w:left w:val="single" w:sz="4" w:space="0" w:color="auto"/>
              <w:bottom w:val="single" w:sz="4" w:space="0" w:color="auto"/>
              <w:right w:val="single" w:sz="4" w:space="0" w:color="auto"/>
            </w:tcBorders>
          </w:tcPr>
          <w:p w14:paraId="057D4321"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до 30 января </w:t>
            </w:r>
          </w:p>
        </w:tc>
      </w:tr>
      <w:tr w:rsidR="00E56653" w:rsidRPr="00E56653" w14:paraId="0F05D437" w14:textId="77777777" w:rsidTr="00E56653">
        <w:tblPrEx>
          <w:tblCellMar>
            <w:top w:w="0" w:type="dxa"/>
            <w:bottom w:w="0" w:type="dxa"/>
          </w:tblCellMar>
        </w:tblPrEx>
        <w:trPr>
          <w:trHeight w:val="247"/>
        </w:trPr>
        <w:tc>
          <w:tcPr>
            <w:tcW w:w="5632" w:type="dxa"/>
            <w:tcBorders>
              <w:top w:val="single" w:sz="4" w:space="0" w:color="auto"/>
              <w:left w:val="single" w:sz="4" w:space="0" w:color="auto"/>
              <w:bottom w:val="single" w:sz="4" w:space="0" w:color="auto"/>
              <w:right w:val="single" w:sz="4" w:space="0" w:color="auto"/>
            </w:tcBorders>
          </w:tcPr>
          <w:p w14:paraId="589F12D4"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 </w:t>
            </w:r>
          </w:p>
        </w:tc>
        <w:tc>
          <w:tcPr>
            <w:tcW w:w="2835" w:type="dxa"/>
            <w:tcBorders>
              <w:top w:val="single" w:sz="4" w:space="0" w:color="auto"/>
              <w:left w:val="single" w:sz="4" w:space="0" w:color="auto"/>
              <w:bottom w:val="single" w:sz="4" w:space="0" w:color="auto"/>
              <w:right w:val="single" w:sz="4" w:space="0" w:color="auto"/>
            </w:tcBorders>
          </w:tcPr>
          <w:p w14:paraId="69A23631"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до 1 марта </w:t>
            </w:r>
          </w:p>
        </w:tc>
      </w:tr>
      <w:tr w:rsidR="00E56653" w:rsidRPr="00E56653" w14:paraId="48DD8652" w14:textId="77777777" w:rsidTr="00E56653">
        <w:tblPrEx>
          <w:tblCellMar>
            <w:top w:w="0" w:type="dxa"/>
            <w:bottom w:w="0" w:type="dxa"/>
          </w:tblCellMar>
        </w:tblPrEx>
        <w:trPr>
          <w:trHeight w:val="247"/>
        </w:trPr>
        <w:tc>
          <w:tcPr>
            <w:tcW w:w="5632" w:type="dxa"/>
            <w:tcBorders>
              <w:top w:val="single" w:sz="4" w:space="0" w:color="auto"/>
              <w:left w:val="single" w:sz="4" w:space="0" w:color="auto"/>
              <w:bottom w:val="single" w:sz="4" w:space="0" w:color="auto"/>
              <w:right w:val="single" w:sz="4" w:space="0" w:color="auto"/>
            </w:tcBorders>
          </w:tcPr>
          <w:p w14:paraId="6DAAF05C"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 </w:t>
            </w:r>
          </w:p>
        </w:tc>
        <w:tc>
          <w:tcPr>
            <w:tcW w:w="2835" w:type="dxa"/>
            <w:tcBorders>
              <w:top w:val="single" w:sz="4" w:space="0" w:color="auto"/>
              <w:left w:val="single" w:sz="4" w:space="0" w:color="auto"/>
              <w:bottom w:val="single" w:sz="4" w:space="0" w:color="auto"/>
              <w:right w:val="single" w:sz="4" w:space="0" w:color="auto"/>
            </w:tcBorders>
          </w:tcPr>
          <w:p w14:paraId="51D3E3F8"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до 1 марта </w:t>
            </w:r>
          </w:p>
        </w:tc>
      </w:tr>
      <w:tr w:rsidR="00E56653" w:rsidRPr="00E56653" w14:paraId="46D7F92A" w14:textId="77777777" w:rsidTr="00E56653">
        <w:tblPrEx>
          <w:tblCellMar>
            <w:top w:w="0" w:type="dxa"/>
            <w:bottom w:w="0" w:type="dxa"/>
          </w:tblCellMar>
        </w:tblPrEx>
        <w:trPr>
          <w:trHeight w:val="247"/>
        </w:trPr>
        <w:tc>
          <w:tcPr>
            <w:tcW w:w="8467" w:type="dxa"/>
            <w:gridSpan w:val="2"/>
            <w:tcBorders>
              <w:top w:val="single" w:sz="4" w:space="0" w:color="auto"/>
              <w:left w:val="single" w:sz="4" w:space="0" w:color="auto"/>
              <w:bottom w:val="single" w:sz="4" w:space="0" w:color="auto"/>
              <w:right w:val="single" w:sz="4" w:space="0" w:color="auto"/>
            </w:tcBorders>
          </w:tcPr>
          <w:p w14:paraId="7576E0D6"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Наименование </w:t>
            </w:r>
          </w:p>
          <w:p w14:paraId="6C9C64E8"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отчитывающейся организации </w:t>
            </w:r>
          </w:p>
        </w:tc>
      </w:tr>
      <w:tr w:rsidR="00E56653" w:rsidRPr="00E56653" w14:paraId="21214BCF" w14:textId="77777777" w:rsidTr="00E56653">
        <w:tblPrEx>
          <w:tblCellMar>
            <w:top w:w="0" w:type="dxa"/>
            <w:bottom w:w="0" w:type="dxa"/>
          </w:tblCellMar>
        </w:tblPrEx>
        <w:trPr>
          <w:trHeight w:val="109"/>
        </w:trPr>
        <w:tc>
          <w:tcPr>
            <w:tcW w:w="8467" w:type="dxa"/>
            <w:gridSpan w:val="2"/>
            <w:tcBorders>
              <w:top w:val="single" w:sz="4" w:space="0" w:color="auto"/>
              <w:left w:val="single" w:sz="4" w:space="0" w:color="auto"/>
              <w:bottom w:val="single" w:sz="4" w:space="0" w:color="auto"/>
              <w:right w:val="single" w:sz="4" w:space="0" w:color="auto"/>
            </w:tcBorders>
          </w:tcPr>
          <w:p w14:paraId="667E94DA"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Министерство </w:t>
            </w:r>
          </w:p>
        </w:tc>
      </w:tr>
      <w:tr w:rsidR="00E56653" w:rsidRPr="00E56653" w14:paraId="06C6D7E6" w14:textId="77777777" w:rsidTr="00E56653">
        <w:tblPrEx>
          <w:tblCellMar>
            <w:top w:w="0" w:type="dxa"/>
            <w:bottom w:w="0" w:type="dxa"/>
          </w:tblCellMar>
        </w:tblPrEx>
        <w:trPr>
          <w:trHeight w:val="523"/>
        </w:trPr>
        <w:tc>
          <w:tcPr>
            <w:tcW w:w="8467" w:type="dxa"/>
            <w:gridSpan w:val="2"/>
            <w:tcBorders>
              <w:top w:val="single" w:sz="4" w:space="0" w:color="auto"/>
              <w:left w:val="single" w:sz="4" w:space="0" w:color="auto"/>
              <w:bottom w:val="single" w:sz="4" w:space="0" w:color="auto"/>
              <w:right w:val="single" w:sz="4" w:space="0" w:color="auto"/>
            </w:tcBorders>
          </w:tcPr>
          <w:p w14:paraId="15660B29"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Орган государственной власти субъектов Российской Федерации, осуществляющий государственное управление в сфере образования </w:t>
            </w:r>
          </w:p>
        </w:tc>
      </w:tr>
      <w:tr w:rsidR="00E56653" w:rsidRPr="00E56653" w14:paraId="03C2AEB4" w14:textId="77777777" w:rsidTr="00E56653">
        <w:tblPrEx>
          <w:tblCellMar>
            <w:top w:w="0" w:type="dxa"/>
            <w:bottom w:w="0" w:type="dxa"/>
          </w:tblCellMar>
        </w:tblPrEx>
        <w:trPr>
          <w:trHeight w:val="109"/>
        </w:trPr>
        <w:tc>
          <w:tcPr>
            <w:tcW w:w="8467" w:type="dxa"/>
            <w:gridSpan w:val="2"/>
            <w:tcBorders>
              <w:top w:val="single" w:sz="4" w:space="0" w:color="auto"/>
              <w:left w:val="single" w:sz="4" w:space="0" w:color="auto"/>
              <w:bottom w:val="single" w:sz="4" w:space="0" w:color="auto"/>
              <w:right w:val="single" w:sz="4" w:space="0" w:color="auto"/>
            </w:tcBorders>
          </w:tcPr>
          <w:p w14:paraId="15554848" w14:textId="77777777" w:rsidR="00E56653" w:rsidRPr="00E56653" w:rsidRDefault="00E56653" w:rsidP="00E56653">
            <w:pPr>
              <w:autoSpaceDE w:val="0"/>
              <w:autoSpaceDN w:val="0"/>
              <w:adjustRightInd w:val="0"/>
              <w:spacing w:after="0" w:line="240" w:lineRule="auto"/>
              <w:rPr>
                <w:rFonts w:ascii="Times New Roman" w:hAnsi="Times New Roman" w:cs="Times New Roman"/>
                <w:color w:val="000000"/>
                <w:sz w:val="23"/>
                <w:szCs w:val="23"/>
              </w:rPr>
            </w:pPr>
            <w:r w:rsidRPr="00E56653">
              <w:rPr>
                <w:rFonts w:ascii="Times New Roman" w:hAnsi="Times New Roman" w:cs="Times New Roman"/>
                <w:color w:val="000000"/>
                <w:sz w:val="23"/>
                <w:szCs w:val="23"/>
              </w:rPr>
              <w:t xml:space="preserve">Почтовый адрес </w:t>
            </w:r>
          </w:p>
        </w:tc>
      </w:tr>
    </w:tbl>
    <w:p w14:paraId="4AB029F9" w14:textId="77777777" w:rsidR="00E56653" w:rsidRDefault="00E56653" w:rsidP="00E56653">
      <w:pPr>
        <w:pStyle w:val="Default"/>
        <w:jc w:val="both"/>
      </w:pPr>
    </w:p>
    <w:p w14:paraId="6BF238CB" w14:textId="64529088" w:rsidR="00437BD0" w:rsidRDefault="00437BD0" w:rsidP="00E56653">
      <w:pPr>
        <w:pStyle w:val="Default"/>
        <w:jc w:val="both"/>
      </w:pPr>
    </w:p>
    <w:p w14:paraId="4E7F8D6B" w14:textId="0E611DD0" w:rsidR="00E56653" w:rsidRDefault="00E56653" w:rsidP="00E56653">
      <w:pPr>
        <w:pStyle w:val="Default"/>
        <w:jc w:val="both"/>
      </w:pPr>
    </w:p>
    <w:p w14:paraId="3EC1632B" w14:textId="1C0641B7" w:rsidR="00E56653" w:rsidRDefault="00E56653" w:rsidP="00E56653">
      <w:pPr>
        <w:pStyle w:val="Default"/>
        <w:jc w:val="both"/>
      </w:pPr>
    </w:p>
    <w:p w14:paraId="3713BBD5" w14:textId="0B19B69F" w:rsidR="00E56653" w:rsidRDefault="00E56653" w:rsidP="00E56653">
      <w:pPr>
        <w:pStyle w:val="Default"/>
        <w:jc w:val="both"/>
      </w:pPr>
    </w:p>
    <w:p w14:paraId="747F95E0" w14:textId="5DA5A158" w:rsidR="00E56653" w:rsidRDefault="00E56653" w:rsidP="00E56653">
      <w:pPr>
        <w:pStyle w:val="Default"/>
        <w:jc w:val="both"/>
      </w:pPr>
    </w:p>
    <w:p w14:paraId="362B8742" w14:textId="3EF0C418" w:rsidR="00E56653" w:rsidRDefault="00E56653" w:rsidP="00E56653">
      <w:pPr>
        <w:pStyle w:val="Default"/>
        <w:jc w:val="both"/>
      </w:pPr>
    </w:p>
    <w:p w14:paraId="359FB3BF" w14:textId="4ABF76DC" w:rsidR="00E56653" w:rsidRDefault="00E56653" w:rsidP="00E56653">
      <w:pPr>
        <w:pStyle w:val="Default"/>
        <w:jc w:val="both"/>
      </w:pPr>
    </w:p>
    <w:p w14:paraId="2E3FB2E9" w14:textId="5CBF5814" w:rsidR="00E56653" w:rsidRDefault="00E56653" w:rsidP="00E56653">
      <w:pPr>
        <w:pStyle w:val="Default"/>
        <w:jc w:val="both"/>
      </w:pPr>
    </w:p>
    <w:p w14:paraId="33A2E363" w14:textId="0AFA2AEE" w:rsidR="00E56653" w:rsidRDefault="00E56653" w:rsidP="00E56653">
      <w:pPr>
        <w:pStyle w:val="Default"/>
        <w:jc w:val="both"/>
      </w:pPr>
    </w:p>
    <w:p w14:paraId="3A4D9765" w14:textId="4DB5DA9A" w:rsidR="00E56653" w:rsidRDefault="00E56653" w:rsidP="00E56653">
      <w:pPr>
        <w:pStyle w:val="Default"/>
        <w:jc w:val="both"/>
      </w:pPr>
    </w:p>
    <w:p w14:paraId="549028C6" w14:textId="3979242C" w:rsidR="00E56653" w:rsidRDefault="00E56653" w:rsidP="00E56653">
      <w:pPr>
        <w:pStyle w:val="Default"/>
        <w:jc w:val="both"/>
      </w:pPr>
    </w:p>
    <w:p w14:paraId="776D8991" w14:textId="40437ADC" w:rsidR="00E56653" w:rsidRDefault="00E56653" w:rsidP="00E56653">
      <w:pPr>
        <w:pStyle w:val="Default"/>
        <w:jc w:val="both"/>
      </w:pPr>
    </w:p>
    <w:p w14:paraId="79B83A79" w14:textId="2BA83609" w:rsidR="00437BD0" w:rsidRDefault="00437BD0" w:rsidP="00437BD0">
      <w:pPr>
        <w:pStyle w:val="Default"/>
      </w:pPr>
    </w:p>
    <w:p w14:paraId="6F2DB755" w14:textId="77777777" w:rsidR="00437BD0" w:rsidRDefault="00437BD0" w:rsidP="00437BD0">
      <w:pPr>
        <w:pStyle w:val="Default"/>
      </w:pPr>
    </w:p>
    <w:p w14:paraId="3C86961E" w14:textId="77777777" w:rsidR="00437BD0" w:rsidRDefault="00437BD0" w:rsidP="00437BD0">
      <w:pPr>
        <w:pStyle w:val="Default"/>
      </w:pPr>
    </w:p>
    <w:p w14:paraId="4F156C29" w14:textId="03E34095" w:rsidR="00437BD0" w:rsidRDefault="00437BD0" w:rsidP="00437BD0">
      <w:pPr>
        <w:pStyle w:val="Default"/>
      </w:pPr>
    </w:p>
    <w:p w14:paraId="403145E2" w14:textId="3D52B9F5" w:rsidR="00437BD0" w:rsidRDefault="00437BD0" w:rsidP="00437BD0">
      <w:pPr>
        <w:pStyle w:val="Default"/>
      </w:pPr>
    </w:p>
    <w:p w14:paraId="29B4B117" w14:textId="13FA84F8" w:rsidR="00437BD0" w:rsidRDefault="00437BD0" w:rsidP="00437BD0">
      <w:pPr>
        <w:pStyle w:val="Default"/>
      </w:pPr>
    </w:p>
    <w:p w14:paraId="0CCBC7C2" w14:textId="77777777" w:rsidR="00437BD0" w:rsidRPr="00437BD0" w:rsidRDefault="00437BD0" w:rsidP="00437BD0">
      <w:pPr>
        <w:pStyle w:val="Default"/>
        <w:rPr>
          <w:sz w:val="22"/>
          <w:szCs w:val="22"/>
        </w:rPr>
      </w:pPr>
    </w:p>
    <w:sectPr w:rsidR="00437BD0" w:rsidRPr="00437BD0" w:rsidSect="00E5665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PSMT"/>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003CAF"/>
    <w:multiLevelType w:val="hybridMultilevel"/>
    <w:tmpl w:val="9420F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DA435F"/>
    <w:multiLevelType w:val="hybridMultilevel"/>
    <w:tmpl w:val="77E870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07DE0C"/>
    <w:multiLevelType w:val="hybridMultilevel"/>
    <w:tmpl w:val="FD26A8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976C04"/>
    <w:multiLevelType w:val="hybridMultilevel"/>
    <w:tmpl w:val="2AA311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326EC0"/>
    <w:multiLevelType w:val="hybridMultilevel"/>
    <w:tmpl w:val="9F8850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D62800"/>
    <w:multiLevelType w:val="hybridMultilevel"/>
    <w:tmpl w:val="EBA33D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CF8C8D"/>
    <w:multiLevelType w:val="hybridMultilevel"/>
    <w:tmpl w:val="E89C8D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623F85"/>
    <w:multiLevelType w:val="hybridMultilevel"/>
    <w:tmpl w:val="33661EB0"/>
    <w:lvl w:ilvl="0" w:tplc="1C4CD1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DE4C28"/>
    <w:multiLevelType w:val="hybridMultilevel"/>
    <w:tmpl w:val="101FFD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71E54E"/>
    <w:multiLevelType w:val="hybridMultilevel"/>
    <w:tmpl w:val="1F0278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BDA01D"/>
    <w:multiLevelType w:val="hybridMultilevel"/>
    <w:tmpl w:val="F5BBBE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332208"/>
    <w:multiLevelType w:val="hybridMultilevel"/>
    <w:tmpl w:val="5F96E9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921209"/>
    <w:multiLevelType w:val="hybridMultilevel"/>
    <w:tmpl w:val="D93D0F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719C3F4"/>
    <w:multiLevelType w:val="hybridMultilevel"/>
    <w:tmpl w:val="C7C5BD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0"/>
  </w:num>
  <w:num w:numId="3">
    <w:abstractNumId w:val="1"/>
  </w:num>
  <w:num w:numId="4">
    <w:abstractNumId w:val="3"/>
  </w:num>
  <w:num w:numId="5">
    <w:abstractNumId w:val="8"/>
  </w:num>
  <w:num w:numId="6">
    <w:abstractNumId w:val="4"/>
  </w:num>
  <w:num w:numId="7">
    <w:abstractNumId w:val="6"/>
  </w:num>
  <w:num w:numId="8">
    <w:abstractNumId w:val="5"/>
  </w:num>
  <w:num w:numId="9">
    <w:abstractNumId w:val="9"/>
  </w:num>
  <w:num w:numId="10">
    <w:abstractNumId w:val="13"/>
  </w:num>
  <w:num w:numId="11">
    <w:abstractNumId w:val="2"/>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9F"/>
    <w:rsid w:val="00080629"/>
    <w:rsid w:val="00437BD0"/>
    <w:rsid w:val="00BA2F8F"/>
    <w:rsid w:val="00C72732"/>
    <w:rsid w:val="00E10508"/>
    <w:rsid w:val="00E56653"/>
    <w:rsid w:val="00F0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A72D"/>
  <w15:chartTrackingRefBased/>
  <w15:docId w15:val="{B4A1FA67-10DC-46D8-A325-5AC241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050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10508"/>
    <w:rPr>
      <w:color w:val="0563C1" w:themeColor="hyperlink"/>
      <w:u w:val="single"/>
    </w:rPr>
  </w:style>
  <w:style w:type="character" w:styleId="a4">
    <w:name w:val="Unresolved Mention"/>
    <w:basedOn w:val="a0"/>
    <w:uiPriority w:val="99"/>
    <w:semiHidden/>
    <w:unhideWhenUsed/>
    <w:rsid w:val="00E10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atino21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7535</Words>
  <Characters>42955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ACCORD1</dc:creator>
  <cp:keywords/>
  <dc:description/>
  <cp:lastModifiedBy>ACCORD1</cp:lastModifiedBy>
  <cp:revision>3</cp:revision>
  <dcterms:created xsi:type="dcterms:W3CDTF">2021-09-10T12:05:00Z</dcterms:created>
  <dcterms:modified xsi:type="dcterms:W3CDTF">2021-09-10T12:36:00Z</dcterms:modified>
</cp:coreProperties>
</file>